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AF" w:rsidRPr="00F105B9" w:rsidRDefault="001F52AF" w:rsidP="001F52AF">
      <w:pPr>
        <w:spacing w:before="100" w:beforeAutospacing="1" w:after="100" w:afterAutospacing="1"/>
        <w:jc w:val="left"/>
        <w:outlineLvl w:val="0"/>
        <w:rPr>
          <w:rFonts w:ascii="Arial" w:eastAsia="Times New Roman" w:hAnsi="Arial"/>
          <w:b/>
          <w:bCs/>
          <w:kern w:val="36"/>
          <w:sz w:val="48"/>
          <w:szCs w:val="48"/>
          <w:lang w:eastAsia="de-DE"/>
        </w:rPr>
      </w:pPr>
      <w:proofErr w:type="spellStart"/>
      <w:r w:rsidRPr="00F105B9">
        <w:rPr>
          <w:rFonts w:ascii="Arial" w:eastAsia="Times New Roman" w:hAnsi="Arial"/>
          <w:b/>
          <w:bCs/>
          <w:kern w:val="36"/>
          <w:sz w:val="48"/>
          <w:szCs w:val="48"/>
          <w:lang w:eastAsia="de-DE"/>
        </w:rPr>
        <w:t>KULTURmobil</w:t>
      </w:r>
      <w:proofErr w:type="spellEnd"/>
      <w:r w:rsidRPr="00F105B9">
        <w:rPr>
          <w:rFonts w:ascii="Arial" w:eastAsia="Times New Roman" w:hAnsi="Arial"/>
          <w:b/>
          <w:bCs/>
          <w:kern w:val="36"/>
          <w:sz w:val="48"/>
          <w:szCs w:val="48"/>
          <w:lang w:eastAsia="de-DE"/>
        </w:rPr>
        <w:t xml:space="preserve"> 202</w:t>
      </w:r>
      <w:r w:rsidR="00F105B9" w:rsidRPr="00F105B9">
        <w:rPr>
          <w:rFonts w:ascii="Arial" w:eastAsia="Times New Roman" w:hAnsi="Arial"/>
          <w:b/>
          <w:bCs/>
          <w:kern w:val="36"/>
          <w:sz w:val="48"/>
          <w:szCs w:val="48"/>
          <w:lang w:eastAsia="de-DE"/>
        </w:rPr>
        <w:t>3</w:t>
      </w:r>
    </w:p>
    <w:p w:rsidR="001F52AF" w:rsidRPr="00F105B9" w:rsidRDefault="001F52AF" w:rsidP="001F52AF">
      <w:pPr>
        <w:spacing w:before="100" w:beforeAutospacing="1" w:after="100" w:afterAutospacing="1"/>
        <w:jc w:val="left"/>
        <w:outlineLvl w:val="0"/>
        <w:rPr>
          <w:rFonts w:ascii="Arial" w:eastAsia="Times New Roman" w:hAnsi="Arial"/>
          <w:bCs/>
          <w:i/>
          <w:kern w:val="36"/>
          <w:szCs w:val="28"/>
          <w:lang w:eastAsia="de-DE"/>
        </w:rPr>
      </w:pPr>
      <w:r w:rsidRPr="00F105B9">
        <w:rPr>
          <w:rFonts w:ascii="Arial" w:eastAsia="Times New Roman" w:hAnsi="Arial"/>
          <w:bCs/>
          <w:i/>
          <w:kern w:val="36"/>
          <w:szCs w:val="28"/>
          <w:lang w:eastAsia="de-DE"/>
        </w:rPr>
        <w:t>Es geht wieder los! Die Tournee beginnt am 1</w:t>
      </w:r>
      <w:r w:rsidR="00F105B9" w:rsidRPr="00F105B9">
        <w:rPr>
          <w:rFonts w:ascii="Arial" w:eastAsia="Times New Roman" w:hAnsi="Arial"/>
          <w:bCs/>
          <w:i/>
          <w:kern w:val="36"/>
          <w:szCs w:val="28"/>
          <w:lang w:eastAsia="de-DE"/>
        </w:rPr>
        <w:t>7</w:t>
      </w:r>
      <w:r w:rsidRPr="00F105B9">
        <w:rPr>
          <w:rFonts w:ascii="Arial" w:eastAsia="Times New Roman" w:hAnsi="Arial"/>
          <w:bCs/>
          <w:i/>
          <w:kern w:val="36"/>
          <w:szCs w:val="28"/>
          <w:lang w:eastAsia="de-DE"/>
        </w:rPr>
        <w:t xml:space="preserve">. Juni in </w:t>
      </w:r>
      <w:proofErr w:type="spellStart"/>
      <w:r w:rsidR="00F105B9" w:rsidRPr="00F105B9">
        <w:rPr>
          <w:rFonts w:ascii="Arial" w:eastAsia="Times New Roman" w:hAnsi="Arial"/>
          <w:bCs/>
          <w:i/>
          <w:kern w:val="36"/>
          <w:szCs w:val="28"/>
          <w:lang w:eastAsia="de-DE"/>
        </w:rPr>
        <w:t>Freyung</w:t>
      </w:r>
      <w:proofErr w:type="spellEnd"/>
    </w:p>
    <w:p w:rsidR="001F52AF" w:rsidRPr="00F105B9" w:rsidRDefault="001F52AF" w:rsidP="001F52AF">
      <w:pPr>
        <w:spacing w:before="100" w:beforeAutospacing="1" w:after="100" w:afterAutospacing="1"/>
        <w:rPr>
          <w:rFonts w:ascii="Arial" w:eastAsia="Times New Roman" w:hAnsi="Arial"/>
          <w:szCs w:val="28"/>
          <w:lang w:eastAsia="de-DE"/>
        </w:rPr>
      </w:pPr>
      <w:r w:rsidRPr="00F105B9">
        <w:rPr>
          <w:rFonts w:ascii="Arial" w:eastAsia="Times New Roman" w:hAnsi="Arial"/>
          <w:szCs w:val="28"/>
          <w:lang w:eastAsia="de-DE"/>
        </w:rPr>
        <w:t xml:space="preserve">Im Sommer ist </w:t>
      </w:r>
      <w:proofErr w:type="spellStart"/>
      <w:r w:rsidRPr="00F105B9">
        <w:rPr>
          <w:rFonts w:ascii="Arial" w:eastAsia="Times New Roman" w:hAnsi="Arial"/>
          <w:szCs w:val="28"/>
          <w:lang w:eastAsia="de-DE"/>
        </w:rPr>
        <w:t>KULTUR</w:t>
      </w:r>
      <w:r w:rsidRPr="00F105B9">
        <w:rPr>
          <w:rFonts w:ascii="Arial" w:eastAsia="Times New Roman" w:hAnsi="Arial"/>
          <w:i/>
          <w:szCs w:val="28"/>
          <w:lang w:eastAsia="de-DE"/>
        </w:rPr>
        <w:t>mobil</w:t>
      </w:r>
      <w:proofErr w:type="spellEnd"/>
      <w:r w:rsidRPr="00F105B9">
        <w:rPr>
          <w:rFonts w:ascii="Arial" w:eastAsia="Times New Roman" w:hAnsi="Arial"/>
          <w:szCs w:val="28"/>
          <w:lang w:eastAsia="de-DE"/>
        </w:rPr>
        <w:t xml:space="preserve"> wieder in ganz</w:t>
      </w:r>
      <w:r w:rsidR="00EC464F" w:rsidRPr="00F105B9">
        <w:rPr>
          <w:rFonts w:ascii="Arial" w:eastAsia="Times New Roman" w:hAnsi="Arial"/>
          <w:szCs w:val="28"/>
          <w:lang w:eastAsia="de-DE"/>
        </w:rPr>
        <w:t xml:space="preserve"> Niederbayern unt</w:t>
      </w:r>
      <w:r w:rsidR="00F105B9" w:rsidRPr="00F105B9">
        <w:rPr>
          <w:rFonts w:ascii="Arial" w:eastAsia="Times New Roman" w:hAnsi="Arial"/>
          <w:szCs w:val="28"/>
          <w:lang w:eastAsia="de-DE"/>
        </w:rPr>
        <w:t>erwegs. Dieses Jahr werden es 26</w:t>
      </w:r>
      <w:r w:rsidR="00EC464F" w:rsidRPr="00F105B9">
        <w:rPr>
          <w:rFonts w:ascii="Arial" w:eastAsia="Times New Roman" w:hAnsi="Arial"/>
          <w:szCs w:val="28"/>
          <w:lang w:eastAsia="de-DE"/>
        </w:rPr>
        <w:t xml:space="preserve"> Jahren, dass das </w:t>
      </w:r>
      <w:r w:rsidRPr="00F105B9">
        <w:rPr>
          <w:rFonts w:ascii="Arial" w:eastAsia="Times New Roman" w:hAnsi="Arial"/>
          <w:szCs w:val="28"/>
          <w:lang w:eastAsia="de-DE"/>
        </w:rPr>
        <w:t>Open-Air-Theater des Bezirks Niederbayern Groß und Klein mit humorvollen, kurzweiligen und gleichzeitig anspruchsvollen Stücken</w:t>
      </w:r>
      <w:r w:rsidR="00EC464F" w:rsidRPr="00F105B9">
        <w:rPr>
          <w:rFonts w:ascii="Arial" w:eastAsia="Times New Roman" w:hAnsi="Arial"/>
          <w:szCs w:val="28"/>
          <w:lang w:eastAsia="de-DE"/>
        </w:rPr>
        <w:t xml:space="preserve"> begeistert</w:t>
      </w:r>
      <w:r w:rsidRPr="00F105B9">
        <w:rPr>
          <w:rFonts w:ascii="Arial" w:eastAsia="Times New Roman" w:hAnsi="Arial"/>
          <w:szCs w:val="28"/>
          <w:lang w:eastAsia="de-DE"/>
        </w:rPr>
        <w:t xml:space="preserve">. </w:t>
      </w:r>
      <w:r w:rsidRPr="00F105B9">
        <w:rPr>
          <w:rFonts w:ascii="Arial" w:eastAsia="Times New Roman" w:hAnsi="Arial"/>
          <w:b/>
          <w:bCs/>
          <w:kern w:val="36"/>
          <w:szCs w:val="28"/>
          <w:lang w:eastAsia="de-DE"/>
        </w:rPr>
        <w:t>–</w:t>
      </w:r>
      <w:r w:rsidRPr="00F105B9">
        <w:rPr>
          <w:rFonts w:ascii="Arial" w:eastAsia="Times New Roman" w:hAnsi="Arial"/>
          <w:bCs/>
          <w:kern w:val="36"/>
          <w:szCs w:val="28"/>
          <w:lang w:eastAsia="de-DE"/>
        </w:rPr>
        <w:t xml:space="preserve"> </w:t>
      </w:r>
      <w:r w:rsidRPr="00F105B9">
        <w:rPr>
          <w:rFonts w:ascii="Arial" w:eastAsia="Times New Roman" w:hAnsi="Arial"/>
          <w:szCs w:val="28"/>
          <w:lang w:eastAsia="de-DE"/>
        </w:rPr>
        <w:t xml:space="preserve">Und das bei freiem Eintritt! </w:t>
      </w:r>
    </w:p>
    <w:p w:rsidR="00234860" w:rsidRDefault="001F52AF" w:rsidP="00234860">
      <w:pPr>
        <w:rPr>
          <w:rFonts w:ascii="Arial" w:eastAsia="Times New Roman" w:hAnsi="Arial"/>
          <w:szCs w:val="28"/>
          <w:lang w:eastAsia="de-DE"/>
        </w:rPr>
      </w:pPr>
      <w:r w:rsidRPr="00234860">
        <w:rPr>
          <w:rFonts w:ascii="Arial" w:hAnsi="Arial"/>
          <w:szCs w:val="28"/>
        </w:rPr>
        <w:t xml:space="preserve">Nachmittags um 17:00 Uhr </w:t>
      </w:r>
      <w:r w:rsidR="009F66C4" w:rsidRPr="00234860">
        <w:rPr>
          <w:rFonts w:ascii="Arial" w:hAnsi="Arial"/>
          <w:szCs w:val="28"/>
        </w:rPr>
        <w:t>steht das Kinderstück</w:t>
      </w:r>
      <w:r w:rsidR="00F105B9" w:rsidRPr="00234860">
        <w:rPr>
          <w:rFonts w:ascii="Arial" w:hAnsi="Arial"/>
          <w:szCs w:val="28"/>
        </w:rPr>
        <w:t xml:space="preserve"> „</w:t>
      </w:r>
      <w:r w:rsidR="00F105B9" w:rsidRPr="00234860">
        <w:rPr>
          <w:rFonts w:ascii="Arial" w:hAnsi="Arial"/>
          <w:szCs w:val="28"/>
        </w:rPr>
        <w:t>Oh, wie schön ist Panama</w:t>
      </w:r>
      <w:r w:rsidR="00F105B9" w:rsidRPr="00234860">
        <w:rPr>
          <w:rFonts w:ascii="Arial" w:hAnsi="Arial"/>
          <w:szCs w:val="28"/>
        </w:rPr>
        <w:t>“</w:t>
      </w:r>
      <w:r w:rsidR="00EC464F" w:rsidRPr="00234860">
        <w:rPr>
          <w:rFonts w:ascii="Arial" w:hAnsi="Arial"/>
          <w:szCs w:val="28"/>
        </w:rPr>
        <w:t xml:space="preserve"> von </w:t>
      </w:r>
      <w:r w:rsidR="00F105B9" w:rsidRPr="00234860">
        <w:rPr>
          <w:rFonts w:ascii="Arial" w:hAnsi="Arial"/>
          <w:szCs w:val="28"/>
        </w:rPr>
        <w:t xml:space="preserve">Janosch </w:t>
      </w:r>
      <w:r w:rsidR="00EC464F" w:rsidRPr="00234860">
        <w:rPr>
          <w:rFonts w:ascii="Arial" w:hAnsi="Arial"/>
          <w:szCs w:val="28"/>
        </w:rPr>
        <w:t xml:space="preserve">auf dem Programm. </w:t>
      </w:r>
      <w:r w:rsidR="00660712" w:rsidRPr="00234860">
        <w:rPr>
          <w:rFonts w:ascii="Arial" w:hAnsi="Arial"/>
          <w:szCs w:val="28"/>
        </w:rPr>
        <w:t xml:space="preserve">Regie führt </w:t>
      </w:r>
      <w:r w:rsidR="00660712" w:rsidRPr="00234860">
        <w:rPr>
          <w:rFonts w:ascii="Arial" w:hAnsi="Arial"/>
          <w:szCs w:val="28"/>
        </w:rPr>
        <w:t>Sebastian Kamm</w:t>
      </w:r>
      <w:r w:rsidR="00234860">
        <w:rPr>
          <w:rFonts w:ascii="Arial" w:hAnsi="Arial"/>
          <w:szCs w:val="28"/>
        </w:rPr>
        <w:t xml:space="preserve">, der bis 2022 in Niederbayern, und zwar am Theater an der Rott in Eggenfelden, als Regisseur und Autor tätig war. </w:t>
      </w:r>
      <w:r w:rsidR="00234860" w:rsidRPr="008C7B15">
        <w:rPr>
          <w:rFonts w:ascii="Arial" w:eastAsia="Times New Roman" w:hAnsi="Arial"/>
          <w:szCs w:val="28"/>
          <w:lang w:eastAsia="de-DE"/>
        </w:rPr>
        <w:t xml:space="preserve">Das Stück nach dem weltbekannten Kinderbuchklassiker </w:t>
      </w:r>
      <w:r w:rsidR="00234860">
        <w:rPr>
          <w:rFonts w:ascii="Arial" w:eastAsia="Times New Roman" w:hAnsi="Arial"/>
          <w:szCs w:val="28"/>
          <w:lang w:eastAsia="de-DE"/>
        </w:rPr>
        <w:t xml:space="preserve">handelt </w:t>
      </w:r>
      <w:r w:rsidR="00234860" w:rsidRPr="008C7B15">
        <w:rPr>
          <w:rFonts w:ascii="Arial" w:eastAsia="Times New Roman" w:hAnsi="Arial"/>
          <w:szCs w:val="28"/>
          <w:lang w:eastAsia="de-DE"/>
        </w:rPr>
        <w:t>von Tiger und Bär und deren Neugier und Sehnsucht nach der Ferne. Die Suche nach Panama, wo doch bestimmt alles viel schöner und größer ist, stellt die zwei Freunde vor manche Schwierigkeit. Am Ende vieler Begegnungen zeigt sich, dass es gar nicht nötig ist, in die Ferne zu schweifen, um das große Glück zu finden.</w:t>
      </w:r>
    </w:p>
    <w:p w:rsidR="00234860" w:rsidRPr="008C7B15" w:rsidRDefault="00234860" w:rsidP="00234860">
      <w:pPr>
        <w:rPr>
          <w:rFonts w:ascii="Arial" w:eastAsia="Times New Roman" w:hAnsi="Arial"/>
          <w:szCs w:val="28"/>
          <w:lang w:eastAsia="de-DE"/>
        </w:rPr>
      </w:pPr>
    </w:p>
    <w:p w:rsidR="00234860" w:rsidRPr="00C6611F" w:rsidRDefault="009F4260" w:rsidP="00234860">
      <w:pPr>
        <w:rPr>
          <w:rFonts w:ascii="Arial" w:eastAsia="Times New Roman" w:hAnsi="Arial"/>
          <w:szCs w:val="28"/>
          <w:lang w:eastAsia="de-DE"/>
        </w:rPr>
      </w:pPr>
      <w:r w:rsidRPr="00234860">
        <w:rPr>
          <w:rFonts w:ascii="Arial" w:eastAsia="Times New Roman" w:hAnsi="Arial"/>
          <w:szCs w:val="28"/>
          <w:lang w:eastAsia="de-DE"/>
        </w:rPr>
        <w:t xml:space="preserve">Abends um 20:00 Uhr </w:t>
      </w:r>
      <w:r w:rsidR="00234860" w:rsidRPr="00234860">
        <w:rPr>
          <w:rFonts w:ascii="Arial" w:eastAsia="Times New Roman" w:hAnsi="Arial"/>
          <w:szCs w:val="28"/>
          <w:lang w:eastAsia="de-DE"/>
        </w:rPr>
        <w:t xml:space="preserve">wird die turbulente Komödie </w:t>
      </w:r>
      <w:proofErr w:type="spellStart"/>
      <w:r w:rsidR="00234860" w:rsidRPr="00234860">
        <w:rPr>
          <w:rFonts w:ascii="Arial" w:eastAsia="Times New Roman" w:hAnsi="Arial"/>
          <w:szCs w:val="28"/>
          <w:lang w:eastAsia="de-DE"/>
        </w:rPr>
        <w:t>Nagerl</w:t>
      </w:r>
      <w:proofErr w:type="spellEnd"/>
      <w:r w:rsidR="00234860" w:rsidRPr="00234860">
        <w:rPr>
          <w:rFonts w:ascii="Arial" w:eastAsia="Times New Roman" w:hAnsi="Arial"/>
          <w:szCs w:val="28"/>
          <w:lang w:eastAsia="de-DE"/>
        </w:rPr>
        <w:t xml:space="preserve"> und </w:t>
      </w:r>
      <w:r w:rsidR="00234860" w:rsidRPr="00C6611F">
        <w:rPr>
          <w:rFonts w:ascii="Arial" w:eastAsia="Times New Roman" w:hAnsi="Arial"/>
          <w:szCs w:val="28"/>
          <w:lang w:eastAsia="de-DE"/>
        </w:rPr>
        <w:t>Handschuh von Johann Nepomuk Nestroy</w:t>
      </w:r>
      <w:r w:rsidR="00234860" w:rsidRPr="00C6611F">
        <w:rPr>
          <w:rFonts w:ascii="Arial" w:eastAsia="Times New Roman" w:hAnsi="Arial"/>
          <w:szCs w:val="28"/>
          <w:lang w:eastAsia="de-DE"/>
        </w:rPr>
        <w:t xml:space="preserve"> gegeben. Die Regisseurin </w:t>
      </w:r>
      <w:r w:rsidR="00234860" w:rsidRPr="00C6611F">
        <w:rPr>
          <w:rFonts w:ascii="Arial" w:hAnsi="Arial"/>
          <w:szCs w:val="28"/>
        </w:rPr>
        <w:t>Steffi Baier</w:t>
      </w:r>
      <w:r w:rsidR="00C6611F" w:rsidRPr="00C6611F">
        <w:rPr>
          <w:rFonts w:ascii="Arial" w:hAnsi="Arial"/>
          <w:szCs w:val="28"/>
        </w:rPr>
        <w:t xml:space="preserve"> hat u.a. am </w:t>
      </w:r>
      <w:r w:rsidR="00C6611F" w:rsidRPr="00C6611F">
        <w:rPr>
          <w:rFonts w:ascii="Arial" w:hAnsi="Arial"/>
          <w:szCs w:val="28"/>
        </w:rPr>
        <w:t>Landestheater Niederbayern</w:t>
      </w:r>
      <w:r w:rsidR="00C6611F" w:rsidRPr="00C6611F">
        <w:rPr>
          <w:rFonts w:ascii="Arial" w:hAnsi="Arial"/>
          <w:szCs w:val="28"/>
        </w:rPr>
        <w:t xml:space="preserve"> (</w:t>
      </w:r>
      <w:r w:rsidR="00C6611F" w:rsidRPr="00C6611F">
        <w:rPr>
          <w:rFonts w:ascii="Arial" w:hAnsi="Arial"/>
          <w:szCs w:val="28"/>
        </w:rPr>
        <w:t>Dampfnudelblues</w:t>
      </w:r>
      <w:r w:rsidR="00C6611F" w:rsidRPr="00C6611F">
        <w:rPr>
          <w:rFonts w:ascii="Arial" w:hAnsi="Arial"/>
          <w:szCs w:val="28"/>
        </w:rPr>
        <w:t>).</w:t>
      </w:r>
    </w:p>
    <w:p w:rsidR="00234860" w:rsidRPr="00C6611F" w:rsidRDefault="00234860" w:rsidP="00234860">
      <w:pPr>
        <w:rPr>
          <w:rFonts w:ascii="Arial" w:eastAsia="Times New Roman" w:hAnsi="Arial"/>
          <w:szCs w:val="28"/>
          <w:lang w:eastAsia="de-DE"/>
        </w:rPr>
      </w:pPr>
      <w:r w:rsidRPr="00C6611F">
        <w:rPr>
          <w:rFonts w:ascii="Arial" w:eastAsia="Times New Roman" w:hAnsi="Arial"/>
          <w:szCs w:val="28"/>
          <w:lang w:eastAsia="de-DE"/>
        </w:rPr>
        <w:t xml:space="preserve">Die Komödie des klassischen Wiener Volkstheaters kommt in einer aktualisierten Bearbeitung auf die Bühne. Die Familie </w:t>
      </w:r>
      <w:proofErr w:type="spellStart"/>
      <w:r w:rsidRPr="00C6611F">
        <w:rPr>
          <w:rFonts w:ascii="Arial" w:eastAsia="Times New Roman" w:hAnsi="Arial"/>
          <w:szCs w:val="28"/>
          <w:lang w:eastAsia="de-DE"/>
        </w:rPr>
        <w:t>Maxenpfutsch</w:t>
      </w:r>
      <w:proofErr w:type="spellEnd"/>
      <w:r w:rsidRPr="00C6611F">
        <w:rPr>
          <w:rFonts w:ascii="Arial" w:eastAsia="Times New Roman" w:hAnsi="Arial"/>
          <w:szCs w:val="28"/>
          <w:lang w:eastAsia="de-DE"/>
        </w:rPr>
        <w:t xml:space="preserve"> ist pleite, die drei Töchter sind ledig. Wie gut, dass der Schlossherr </w:t>
      </w:r>
      <w:proofErr w:type="spellStart"/>
      <w:r w:rsidRPr="00C6611F">
        <w:rPr>
          <w:rFonts w:ascii="Arial" w:eastAsia="Times New Roman" w:hAnsi="Arial"/>
          <w:szCs w:val="28"/>
          <w:lang w:eastAsia="de-DE"/>
        </w:rPr>
        <w:t>Ramsamperl</w:t>
      </w:r>
      <w:proofErr w:type="spellEnd"/>
      <w:r w:rsidRPr="00C6611F">
        <w:rPr>
          <w:rFonts w:ascii="Arial" w:eastAsia="Times New Roman" w:hAnsi="Arial"/>
          <w:szCs w:val="28"/>
          <w:lang w:eastAsia="de-DE"/>
        </w:rPr>
        <w:t xml:space="preserve"> dringend heiraten muss, um sein Erbe antreten zu können. Doch die märchenhafte Welt ist brüchig und der dilettantische Zauberer Semmelschmarrn stiftet zusätzlich Unruhe…</w:t>
      </w:r>
    </w:p>
    <w:p w:rsidR="00D9075A" w:rsidRPr="00F105B9" w:rsidRDefault="00D9075A" w:rsidP="00D9075A">
      <w:pPr>
        <w:spacing w:before="100" w:beforeAutospacing="1" w:after="100" w:afterAutospacing="1"/>
        <w:rPr>
          <w:rFonts w:ascii="Arial" w:eastAsia="Times New Roman" w:hAnsi="Arial"/>
          <w:szCs w:val="28"/>
          <w:lang w:eastAsia="de-DE"/>
        </w:rPr>
      </w:pPr>
      <w:r w:rsidRPr="00F105B9">
        <w:rPr>
          <w:rFonts w:ascii="Arial" w:eastAsia="Times New Roman" w:hAnsi="Arial"/>
          <w:szCs w:val="28"/>
          <w:lang w:eastAsia="de-DE"/>
        </w:rPr>
        <w:t xml:space="preserve">Im Moment sind die Vorbereitungen für die Tournee in vollem Gange. Spielplan, Spielorte, und weitere Informationen finden Sie unter </w:t>
      </w:r>
      <w:hyperlink r:id="rId7" w:history="1">
        <w:r w:rsidRPr="00F105B9">
          <w:rPr>
            <w:rStyle w:val="Hyperlink"/>
            <w:rFonts w:ascii="Arial" w:eastAsia="Times New Roman" w:hAnsi="Arial"/>
            <w:szCs w:val="28"/>
            <w:lang w:eastAsia="de-DE"/>
          </w:rPr>
          <w:t>www.kulturmobil.de</w:t>
        </w:r>
      </w:hyperlink>
      <w:r w:rsidRPr="00F105B9">
        <w:rPr>
          <w:rFonts w:ascii="Arial" w:eastAsia="Times New Roman" w:hAnsi="Arial"/>
          <w:szCs w:val="28"/>
          <w:lang w:eastAsia="de-DE"/>
        </w:rPr>
        <w:t>.</w:t>
      </w:r>
    </w:p>
    <w:p w:rsidR="004B5FF5" w:rsidRPr="00F105B9" w:rsidRDefault="004B5FF5" w:rsidP="009F4260">
      <w:pPr>
        <w:spacing w:before="100" w:beforeAutospacing="1" w:after="100" w:afterAutospacing="1"/>
        <w:rPr>
          <w:rFonts w:ascii="Arial" w:hAnsi="Arial"/>
        </w:rPr>
      </w:pPr>
    </w:p>
    <w:p w:rsidR="00660712" w:rsidRDefault="00660712">
      <w:bookmarkStart w:id="0" w:name="_GoBack"/>
      <w:bookmarkEnd w:id="0"/>
    </w:p>
    <w:sectPr w:rsidR="006607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611F">
      <w:r>
        <w:separator/>
      </w:r>
    </w:p>
  </w:endnote>
  <w:endnote w:type="continuationSeparator" w:id="0">
    <w:p w:rsidR="00000000" w:rsidRDefault="00C6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C661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AA" w:rsidRDefault="00C6611F" w:rsidP="00FF66AA">
    <w:pPr>
      <w:pStyle w:val="Absendersignatur"/>
    </w:pPr>
  </w:p>
  <w:p w:rsidR="00FF66AA" w:rsidRDefault="00C6611F" w:rsidP="00FF66AA">
    <w:pPr>
      <w:pStyle w:val="Absendersignatu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C661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611F">
      <w:r>
        <w:separator/>
      </w:r>
    </w:p>
  </w:footnote>
  <w:footnote w:type="continuationSeparator" w:id="0">
    <w:p w:rsidR="00000000" w:rsidRDefault="00C6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C661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82" w:rsidRDefault="00F20289" w:rsidP="008C5982">
    <w:pPr>
      <w:pStyle w:val="Kopfzeile"/>
    </w:pPr>
    <w:r>
      <w:rPr>
        <w:noProof/>
        <w:lang w:eastAsia="de-DE"/>
      </w:rPr>
      <w:drawing>
        <wp:inline distT="0" distB="0" distL="0" distR="0" wp14:anchorId="6BAB6C11" wp14:editId="2A5DC2AF">
          <wp:extent cx="2381250" cy="70344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mobil-Logo-schwar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567" cy="702063"/>
                  </a:xfrm>
                  <a:prstGeom prst="rect">
                    <a:avLst/>
                  </a:prstGeom>
                </pic:spPr>
              </pic:pic>
            </a:graphicData>
          </a:graphic>
        </wp:inline>
      </w:drawing>
    </w:r>
    <w:r>
      <w:rPr>
        <w:noProof/>
      </w:rPr>
      <w:tab/>
    </w:r>
    <w:r>
      <w:rPr>
        <w:noProof/>
      </w:rPr>
      <w:tab/>
    </w:r>
    <w:r>
      <w:rPr>
        <w:noProof/>
        <w:lang w:eastAsia="de-DE"/>
      </w:rPr>
      <w:drawing>
        <wp:inline distT="0" distB="0" distL="0" distR="0" wp14:anchorId="6A028CD0" wp14:editId="7EE0EE36">
          <wp:extent cx="1562305" cy="800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ultur-farbig_rgb-01.jpg"/>
                  <pic:cNvPicPr/>
                </pic:nvPicPr>
                <pic:blipFill>
                  <a:blip r:embed="rId2">
                    <a:extLst>
                      <a:ext uri="{28A0092B-C50C-407E-A947-70E740481C1C}">
                        <a14:useLocalDpi xmlns:a14="http://schemas.microsoft.com/office/drawing/2010/main" val="0"/>
                      </a:ext>
                    </a:extLst>
                  </a:blip>
                  <a:stretch>
                    <a:fillRect/>
                  </a:stretch>
                </pic:blipFill>
                <pic:spPr>
                  <a:xfrm>
                    <a:off x="0" y="0"/>
                    <a:ext cx="1561444" cy="799659"/>
                  </a:xfrm>
                  <a:prstGeom prst="rect">
                    <a:avLst/>
                  </a:prstGeom>
                </pic:spPr>
              </pic:pic>
            </a:graphicData>
          </a:graphic>
        </wp:inline>
      </w:drawing>
    </w:r>
  </w:p>
  <w:p w:rsidR="008C5982" w:rsidRDefault="00C661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C661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73C"/>
    <w:multiLevelType w:val="hybridMultilevel"/>
    <w:tmpl w:val="BC4ADCF0"/>
    <w:lvl w:ilvl="0" w:tplc="86C8084C">
      <w:start w:val="1"/>
      <w:numFmt w:val="bullet"/>
      <w:pStyle w:val="Aufzhlung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10154"/>
    <w:multiLevelType w:val="hybridMultilevel"/>
    <w:tmpl w:val="3F82E93A"/>
    <w:lvl w:ilvl="0" w:tplc="D2385920">
      <w:start w:val="2"/>
      <w:numFmt w:val="bullet"/>
      <w:lvlText w:val="-"/>
      <w:lvlJc w:val="left"/>
      <w:pPr>
        <w:ind w:left="1841" w:hanging="360"/>
      </w:pPr>
      <w:rPr>
        <w:rFonts w:ascii="Arial" w:eastAsiaTheme="minorHAnsi" w:hAnsi="Arial" w:cs="Arial" w:hint="default"/>
      </w:rPr>
    </w:lvl>
    <w:lvl w:ilvl="1" w:tplc="C698445A" w:tentative="1">
      <w:start w:val="1"/>
      <w:numFmt w:val="bullet"/>
      <w:lvlText w:val="o"/>
      <w:lvlJc w:val="left"/>
      <w:pPr>
        <w:ind w:left="2561" w:hanging="360"/>
      </w:pPr>
      <w:rPr>
        <w:rFonts w:ascii="Courier New" w:hAnsi="Courier New" w:cs="Courier New" w:hint="default"/>
      </w:rPr>
    </w:lvl>
    <w:lvl w:ilvl="2" w:tplc="9FC49C7A" w:tentative="1">
      <w:start w:val="1"/>
      <w:numFmt w:val="bullet"/>
      <w:lvlText w:val=""/>
      <w:lvlJc w:val="left"/>
      <w:pPr>
        <w:ind w:left="3281" w:hanging="360"/>
      </w:pPr>
      <w:rPr>
        <w:rFonts w:ascii="Wingdings" w:hAnsi="Wingdings" w:hint="default"/>
      </w:rPr>
    </w:lvl>
    <w:lvl w:ilvl="3" w:tplc="63AE9010" w:tentative="1">
      <w:start w:val="1"/>
      <w:numFmt w:val="bullet"/>
      <w:lvlText w:val=""/>
      <w:lvlJc w:val="left"/>
      <w:pPr>
        <w:ind w:left="4001" w:hanging="360"/>
      </w:pPr>
      <w:rPr>
        <w:rFonts w:ascii="Symbol" w:hAnsi="Symbol" w:hint="default"/>
      </w:rPr>
    </w:lvl>
    <w:lvl w:ilvl="4" w:tplc="5554E98C" w:tentative="1">
      <w:start w:val="1"/>
      <w:numFmt w:val="bullet"/>
      <w:lvlText w:val="o"/>
      <w:lvlJc w:val="left"/>
      <w:pPr>
        <w:ind w:left="4721" w:hanging="360"/>
      </w:pPr>
      <w:rPr>
        <w:rFonts w:ascii="Courier New" w:hAnsi="Courier New" w:cs="Courier New" w:hint="default"/>
      </w:rPr>
    </w:lvl>
    <w:lvl w:ilvl="5" w:tplc="4BB4C330" w:tentative="1">
      <w:start w:val="1"/>
      <w:numFmt w:val="bullet"/>
      <w:lvlText w:val=""/>
      <w:lvlJc w:val="left"/>
      <w:pPr>
        <w:ind w:left="5441" w:hanging="360"/>
      </w:pPr>
      <w:rPr>
        <w:rFonts w:ascii="Wingdings" w:hAnsi="Wingdings" w:hint="default"/>
      </w:rPr>
    </w:lvl>
    <w:lvl w:ilvl="6" w:tplc="9378F3C0" w:tentative="1">
      <w:start w:val="1"/>
      <w:numFmt w:val="bullet"/>
      <w:lvlText w:val=""/>
      <w:lvlJc w:val="left"/>
      <w:pPr>
        <w:ind w:left="6161" w:hanging="360"/>
      </w:pPr>
      <w:rPr>
        <w:rFonts w:ascii="Symbol" w:hAnsi="Symbol" w:hint="default"/>
      </w:rPr>
    </w:lvl>
    <w:lvl w:ilvl="7" w:tplc="D42C4E3C" w:tentative="1">
      <w:start w:val="1"/>
      <w:numFmt w:val="bullet"/>
      <w:lvlText w:val="o"/>
      <w:lvlJc w:val="left"/>
      <w:pPr>
        <w:ind w:left="6881" w:hanging="360"/>
      </w:pPr>
      <w:rPr>
        <w:rFonts w:ascii="Courier New" w:hAnsi="Courier New" w:cs="Courier New" w:hint="default"/>
      </w:rPr>
    </w:lvl>
    <w:lvl w:ilvl="8" w:tplc="D33EA7D6" w:tentative="1">
      <w:start w:val="1"/>
      <w:numFmt w:val="bullet"/>
      <w:lvlText w:val=""/>
      <w:lvlJc w:val="left"/>
      <w:pPr>
        <w:ind w:left="7601" w:hanging="360"/>
      </w:pPr>
      <w:rPr>
        <w:rFonts w:ascii="Wingdings" w:hAnsi="Wingdings" w:hint="default"/>
      </w:rPr>
    </w:lvl>
  </w:abstractNum>
  <w:abstractNum w:abstractNumId="2" w15:restartNumberingAfterBreak="0">
    <w:nsid w:val="276D2DD6"/>
    <w:multiLevelType w:val="hybridMultilevel"/>
    <w:tmpl w:val="68CE3F42"/>
    <w:lvl w:ilvl="0" w:tplc="41F6F1D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C961956"/>
    <w:multiLevelType w:val="multilevel"/>
    <w:tmpl w:val="6108D46A"/>
    <w:lvl w:ilvl="0">
      <w:start w:val="1"/>
      <w:numFmt w:val="decimal"/>
      <w:pStyle w:val="berschrift1"/>
      <w:lvlText w:val="%1."/>
      <w:lvlJc w:val="left"/>
      <w:pPr>
        <w:tabs>
          <w:tab w:val="num" w:pos="360"/>
        </w:tabs>
        <w:ind w:left="360" w:hanging="360"/>
      </w:pPr>
      <w:rPr>
        <w:b/>
        <w:i w:val="0"/>
      </w:rPr>
    </w:lvl>
    <w:lvl w:ilvl="1">
      <w:start w:val="1"/>
      <w:numFmt w:val="decimal"/>
      <w:pStyle w:val="berschrift2"/>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none"/>
      <w:isLgl/>
      <w:lvlText w:val="1.1"/>
      <w:lvlJc w:val="left"/>
      <w:pPr>
        <w:tabs>
          <w:tab w:val="num" w:pos="1800"/>
        </w:tabs>
        <w:ind w:left="1800" w:hanging="1800"/>
      </w:pPr>
      <w:rPr>
        <w:rFonts w:hint="default"/>
        <w:b/>
      </w:rPr>
    </w:lvl>
  </w:abstractNum>
  <w:abstractNum w:abstractNumId="4" w15:restartNumberingAfterBreak="0">
    <w:nsid w:val="563747E8"/>
    <w:multiLevelType w:val="multilevel"/>
    <w:tmpl w:val="75A471D4"/>
    <w:lvl w:ilvl="0">
      <w:start w:val="1"/>
      <w:numFmt w:val="decimal"/>
      <w:pStyle w:val="Aufzhlung2"/>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4"/>
  </w:num>
  <w:num w:numId="4">
    <w:abstractNumId w:val="3"/>
  </w:num>
  <w:num w:numId="5">
    <w:abstractNumId w:val="3"/>
  </w:num>
  <w:num w:numId="6">
    <w:abstractNumId w:val="3"/>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AF"/>
    <w:rsid w:val="00105A5B"/>
    <w:rsid w:val="0012490A"/>
    <w:rsid w:val="001B179B"/>
    <w:rsid w:val="001F52AF"/>
    <w:rsid w:val="00234860"/>
    <w:rsid w:val="00277178"/>
    <w:rsid w:val="00390F6F"/>
    <w:rsid w:val="00455C8A"/>
    <w:rsid w:val="00476FC4"/>
    <w:rsid w:val="004B5FF5"/>
    <w:rsid w:val="006505F2"/>
    <w:rsid w:val="00660712"/>
    <w:rsid w:val="009F4260"/>
    <w:rsid w:val="009F66C4"/>
    <w:rsid w:val="00B32450"/>
    <w:rsid w:val="00B8155B"/>
    <w:rsid w:val="00C00B32"/>
    <w:rsid w:val="00C6611F"/>
    <w:rsid w:val="00D64F28"/>
    <w:rsid w:val="00D81533"/>
    <w:rsid w:val="00D9075A"/>
    <w:rsid w:val="00EC464F"/>
    <w:rsid w:val="00F105B9"/>
    <w:rsid w:val="00F20289"/>
    <w:rsid w:val="00FC4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9EB11"/>
  <w15:chartTrackingRefBased/>
  <w15:docId w15:val="{AEB60430-D25C-4CB6-8F30-3FC51C15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5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2AF"/>
    <w:pPr>
      <w:jc w:val="both"/>
    </w:pPr>
    <w:rPr>
      <w:rFonts w:ascii="Times New Roman" w:hAnsi="Times New Roman"/>
      <w:sz w:val="28"/>
      <w:lang w:eastAsia="en-US"/>
    </w:rPr>
  </w:style>
  <w:style w:type="paragraph" w:styleId="berschrift1">
    <w:name w:val="heading 1"/>
    <w:basedOn w:val="Standard"/>
    <w:next w:val="Standard"/>
    <w:link w:val="berschrift1Zchn"/>
    <w:qFormat/>
    <w:rsid w:val="00390F6F"/>
    <w:pPr>
      <w:keepNext/>
      <w:numPr>
        <w:numId w:val="6"/>
      </w:numPr>
      <w:tabs>
        <w:tab w:val="left" w:pos="567"/>
      </w:tabs>
      <w:spacing w:before="120" w:after="240"/>
      <w:outlineLvl w:val="0"/>
    </w:pPr>
    <w:rPr>
      <w:b/>
      <w:color w:val="000000" w:themeColor="text1"/>
    </w:rPr>
  </w:style>
  <w:style w:type="paragraph" w:styleId="berschrift2">
    <w:name w:val="heading 2"/>
    <w:basedOn w:val="Standard"/>
    <w:next w:val="Standard"/>
    <w:link w:val="berschrift2Zchn"/>
    <w:qFormat/>
    <w:rsid w:val="00390F6F"/>
    <w:pPr>
      <w:keepNext/>
      <w:numPr>
        <w:ilvl w:val="1"/>
        <w:numId w:val="6"/>
      </w:numPr>
      <w:tabs>
        <w:tab w:val="left" w:pos="567"/>
      </w:tabs>
      <w:spacing w:after="120"/>
      <w:outlineLvl w:val="1"/>
    </w:pPr>
    <w:rPr>
      <w:b/>
      <w:color w:val="000000" w:themeColor="text1"/>
    </w:rPr>
  </w:style>
  <w:style w:type="paragraph" w:styleId="berschrift3">
    <w:name w:val="heading 3"/>
    <w:basedOn w:val="Standard"/>
    <w:next w:val="Standard"/>
    <w:link w:val="berschrift3Zchn"/>
    <w:uiPriority w:val="9"/>
    <w:qFormat/>
    <w:rsid w:val="00390F6F"/>
    <w:pPr>
      <w:keepNext/>
      <w:tabs>
        <w:tab w:val="num" w:pos="720"/>
      </w:tabs>
      <w:spacing w:before="240" w:after="60"/>
      <w:ind w:left="720" w:hanging="720"/>
      <w:outlineLvl w:val="2"/>
    </w:pPr>
    <w:rPr>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1">
    <w:name w:val="Aufzählung1"/>
    <w:basedOn w:val="Listenabsatz"/>
    <w:link w:val="Aufzhlung1Zchn"/>
    <w:qFormat/>
    <w:rsid w:val="00390F6F"/>
    <w:pPr>
      <w:numPr>
        <w:numId w:val="8"/>
      </w:numPr>
      <w:spacing w:before="120" w:after="120"/>
      <w:ind w:left="794"/>
      <w:contextualSpacing w:val="0"/>
    </w:pPr>
  </w:style>
  <w:style w:type="character" w:customStyle="1" w:styleId="Aufzhlung1Zchn">
    <w:name w:val="Aufzählung1 Zchn"/>
    <w:basedOn w:val="ListenabsatzZchn"/>
    <w:link w:val="Aufzhlung1"/>
    <w:rsid w:val="00390F6F"/>
    <w:rPr>
      <w:lang w:eastAsia="en-US"/>
    </w:rPr>
  </w:style>
  <w:style w:type="paragraph" w:styleId="Listenabsatz">
    <w:name w:val="List Paragraph"/>
    <w:aliases w:val="Aufzählung3"/>
    <w:basedOn w:val="Standard"/>
    <w:link w:val="ListenabsatzZchn"/>
    <w:qFormat/>
    <w:rsid w:val="00390F6F"/>
    <w:pPr>
      <w:ind w:left="1440" w:hanging="360"/>
      <w:contextualSpacing/>
    </w:pPr>
  </w:style>
  <w:style w:type="paragraph" w:customStyle="1" w:styleId="Aufzhlung2">
    <w:name w:val="Aufzählung2"/>
    <w:basedOn w:val="Listenabsatz"/>
    <w:link w:val="Aufzhlung2Zchn"/>
    <w:qFormat/>
    <w:rsid w:val="00390F6F"/>
    <w:pPr>
      <w:numPr>
        <w:numId w:val="10"/>
      </w:numPr>
      <w:spacing w:before="120"/>
      <w:ind w:left="1361" w:hanging="357"/>
      <w:contextualSpacing w:val="0"/>
    </w:pPr>
    <w:rPr>
      <w:color w:val="000000" w:themeColor="text1"/>
      <w:szCs w:val="18"/>
    </w:rPr>
  </w:style>
  <w:style w:type="character" w:customStyle="1" w:styleId="Aufzhlung2Zchn">
    <w:name w:val="Aufzählung2 Zchn"/>
    <w:basedOn w:val="ListenabsatzZchn"/>
    <w:link w:val="Aufzhlung2"/>
    <w:rsid w:val="00390F6F"/>
    <w:rPr>
      <w:color w:val="000000" w:themeColor="text1"/>
      <w:szCs w:val="18"/>
      <w:lang w:eastAsia="en-US"/>
    </w:rPr>
  </w:style>
  <w:style w:type="paragraph" w:customStyle="1" w:styleId="Gliederung">
    <w:name w:val="Gliederung"/>
    <w:basedOn w:val="Listenabsatz"/>
    <w:link w:val="GliederungZchn"/>
    <w:qFormat/>
    <w:rsid w:val="00390F6F"/>
    <w:pPr>
      <w:ind w:left="360"/>
    </w:pPr>
  </w:style>
  <w:style w:type="character" w:customStyle="1" w:styleId="GliederungZchn">
    <w:name w:val="Gliederung Zchn"/>
    <w:basedOn w:val="ListenabsatzZchn"/>
    <w:link w:val="Gliederung"/>
    <w:rsid w:val="00390F6F"/>
    <w:rPr>
      <w:lang w:eastAsia="en-US"/>
    </w:rPr>
  </w:style>
  <w:style w:type="character" w:customStyle="1" w:styleId="berschrift1Zchn">
    <w:name w:val="Überschrift 1 Zchn"/>
    <w:basedOn w:val="Absatz-Standardschriftart"/>
    <w:link w:val="berschrift1"/>
    <w:rsid w:val="00390F6F"/>
    <w:rPr>
      <w:b/>
      <w:color w:val="000000" w:themeColor="text1"/>
      <w:sz w:val="28"/>
      <w:lang w:eastAsia="en-US"/>
    </w:rPr>
  </w:style>
  <w:style w:type="character" w:customStyle="1" w:styleId="berschrift2Zchn">
    <w:name w:val="Überschrift 2 Zchn"/>
    <w:basedOn w:val="Absatz-Standardschriftart"/>
    <w:link w:val="berschrift2"/>
    <w:rsid w:val="00390F6F"/>
    <w:rPr>
      <w:b/>
      <w:color w:val="000000" w:themeColor="text1"/>
      <w:sz w:val="28"/>
      <w:lang w:eastAsia="en-US"/>
    </w:rPr>
  </w:style>
  <w:style w:type="character" w:customStyle="1" w:styleId="berschrift3Zchn">
    <w:name w:val="Überschrift 3 Zchn"/>
    <w:basedOn w:val="Absatz-Standardschriftart"/>
    <w:link w:val="berschrift3"/>
    <w:uiPriority w:val="9"/>
    <w:rsid w:val="00390F6F"/>
    <w:rPr>
      <w:b/>
      <w:color w:val="000000" w:themeColor="text1"/>
      <w:sz w:val="24"/>
      <w:lang w:eastAsia="en-US"/>
    </w:rPr>
  </w:style>
  <w:style w:type="paragraph" w:styleId="Beschriftung">
    <w:name w:val="caption"/>
    <w:basedOn w:val="Standard"/>
    <w:next w:val="Standard"/>
    <w:qFormat/>
    <w:rsid w:val="00390F6F"/>
    <w:rPr>
      <w:rFonts w:eastAsia="Times New Roman"/>
      <w:b/>
      <w:szCs w:val="20"/>
      <w:lang w:eastAsia="de-DE"/>
    </w:rPr>
  </w:style>
  <w:style w:type="character" w:customStyle="1" w:styleId="ListenabsatzZchn">
    <w:name w:val="Listenabsatz Zchn"/>
    <w:aliases w:val="Aufzählung3 Zchn"/>
    <w:basedOn w:val="Absatz-Standardschriftart"/>
    <w:link w:val="Listenabsatz"/>
    <w:rsid w:val="00390F6F"/>
    <w:rPr>
      <w:lang w:eastAsia="en-US"/>
    </w:rPr>
  </w:style>
  <w:style w:type="paragraph" w:styleId="Inhaltsverzeichnisberschrift">
    <w:name w:val="TOC Heading"/>
    <w:basedOn w:val="berschrift1"/>
    <w:next w:val="Standard"/>
    <w:uiPriority w:val="39"/>
    <w:semiHidden/>
    <w:unhideWhenUsed/>
    <w:qFormat/>
    <w:rsid w:val="00390F6F"/>
    <w:pPr>
      <w:keepLines/>
      <w:numPr>
        <w:numId w:val="0"/>
      </w:numPr>
      <w:tabs>
        <w:tab w:val="clear" w:pos="567"/>
      </w:tabs>
      <w:spacing w:before="480" w:after="0"/>
      <w:outlineLvl w:val="9"/>
    </w:pPr>
    <w:rPr>
      <w:rFonts w:asciiTheme="majorHAnsi" w:eastAsiaTheme="majorEastAsia" w:hAnsiTheme="majorHAnsi" w:cstheme="majorBidi"/>
      <w:color w:val="365F91" w:themeColor="accent1" w:themeShade="BF"/>
      <w:szCs w:val="28"/>
    </w:rPr>
  </w:style>
  <w:style w:type="paragraph" w:styleId="Kopfzeile">
    <w:name w:val="header"/>
    <w:basedOn w:val="Standard"/>
    <w:link w:val="KopfzeileZchn"/>
    <w:rsid w:val="001F52AF"/>
    <w:pPr>
      <w:tabs>
        <w:tab w:val="center" w:pos="4536"/>
        <w:tab w:val="right" w:pos="9072"/>
      </w:tabs>
    </w:pPr>
  </w:style>
  <w:style w:type="character" w:customStyle="1" w:styleId="KopfzeileZchn">
    <w:name w:val="Kopfzeile Zchn"/>
    <w:basedOn w:val="Absatz-Standardschriftart"/>
    <w:link w:val="Kopfzeile"/>
    <w:rsid w:val="001F52AF"/>
    <w:rPr>
      <w:rFonts w:ascii="Times New Roman" w:hAnsi="Times New Roman"/>
      <w:sz w:val="28"/>
      <w:lang w:eastAsia="en-US"/>
    </w:rPr>
  </w:style>
  <w:style w:type="paragraph" w:styleId="Fuzeile">
    <w:name w:val="footer"/>
    <w:basedOn w:val="Standard"/>
    <w:link w:val="FuzeileZchn"/>
    <w:rsid w:val="001F52AF"/>
    <w:pPr>
      <w:tabs>
        <w:tab w:val="center" w:pos="4536"/>
        <w:tab w:val="right" w:pos="9072"/>
      </w:tabs>
    </w:pPr>
  </w:style>
  <w:style w:type="character" w:customStyle="1" w:styleId="FuzeileZchn">
    <w:name w:val="Fußzeile Zchn"/>
    <w:basedOn w:val="Absatz-Standardschriftart"/>
    <w:link w:val="Fuzeile"/>
    <w:rsid w:val="001F52AF"/>
    <w:rPr>
      <w:rFonts w:ascii="Times New Roman" w:hAnsi="Times New Roman"/>
      <w:sz w:val="28"/>
      <w:lang w:eastAsia="en-US"/>
    </w:rPr>
  </w:style>
  <w:style w:type="character" w:styleId="Hyperlink">
    <w:name w:val="Hyperlink"/>
    <w:basedOn w:val="Absatz-Standardschriftart"/>
    <w:rsid w:val="001F52AF"/>
    <w:rPr>
      <w:color w:val="0000FF" w:themeColor="hyperlink"/>
      <w:u w:val="single"/>
    </w:rPr>
  </w:style>
  <w:style w:type="paragraph" w:customStyle="1" w:styleId="Absendersignatur">
    <w:name w:val="Absendersignatur"/>
    <w:basedOn w:val="KeinLeerraum"/>
    <w:rsid w:val="001F52AF"/>
    <w:pPr>
      <w:jc w:val="left"/>
    </w:pPr>
    <w:rPr>
      <w:rFonts w:asciiTheme="minorHAnsi" w:hAnsiTheme="minorHAnsi" w:cstheme="minorBidi"/>
      <w:sz w:val="16"/>
      <w:szCs w:val="22"/>
      <w:lang w:val="de-CH"/>
    </w:rPr>
  </w:style>
  <w:style w:type="paragraph" w:styleId="KeinLeerraum">
    <w:name w:val="No Spacing"/>
    <w:uiPriority w:val="1"/>
    <w:rsid w:val="001F52AF"/>
    <w:pPr>
      <w:jc w:val="both"/>
    </w:pPr>
    <w:rPr>
      <w:rFonts w:ascii="Times New Roman" w:hAnsi="Times New Roman"/>
      <w:sz w:val="28"/>
      <w:lang w:eastAsia="en-US"/>
    </w:rPr>
  </w:style>
  <w:style w:type="paragraph" w:styleId="StandardWeb">
    <w:name w:val="Normal (Web)"/>
    <w:basedOn w:val="Standard"/>
    <w:uiPriority w:val="99"/>
    <w:semiHidden/>
    <w:unhideWhenUsed/>
    <w:rsid w:val="00EC464F"/>
    <w:pPr>
      <w:spacing w:before="100" w:beforeAutospacing="1" w:after="100" w:afterAutospacing="1"/>
      <w:jc w:val="left"/>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7665">
      <w:bodyDiv w:val="1"/>
      <w:marLeft w:val="0"/>
      <w:marRight w:val="0"/>
      <w:marTop w:val="0"/>
      <w:marBottom w:val="0"/>
      <w:divBdr>
        <w:top w:val="none" w:sz="0" w:space="0" w:color="auto"/>
        <w:left w:val="none" w:sz="0" w:space="0" w:color="auto"/>
        <w:bottom w:val="none" w:sz="0" w:space="0" w:color="auto"/>
        <w:right w:val="none" w:sz="0" w:space="0" w:color="auto"/>
      </w:divBdr>
    </w:div>
    <w:div w:id="1133015687">
      <w:bodyDiv w:val="1"/>
      <w:marLeft w:val="0"/>
      <w:marRight w:val="0"/>
      <w:marTop w:val="0"/>
      <w:marBottom w:val="0"/>
      <w:divBdr>
        <w:top w:val="none" w:sz="0" w:space="0" w:color="auto"/>
        <w:left w:val="none" w:sz="0" w:space="0" w:color="auto"/>
        <w:bottom w:val="none" w:sz="0" w:space="0" w:color="auto"/>
        <w:right w:val="none" w:sz="0" w:space="0" w:color="auto"/>
      </w:divBdr>
    </w:div>
    <w:div w:id="13403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ulturmobi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Bezirk Niederbayern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Christoph</dc:creator>
  <cp:keywords/>
  <dc:description/>
  <cp:lastModifiedBy>Goldstein Christoph</cp:lastModifiedBy>
  <cp:revision>3</cp:revision>
  <dcterms:created xsi:type="dcterms:W3CDTF">2023-03-15T11:51:00Z</dcterms:created>
  <dcterms:modified xsi:type="dcterms:W3CDTF">2023-03-15T12:07:00Z</dcterms:modified>
</cp:coreProperties>
</file>