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F0" w:rsidRPr="0034549F" w:rsidRDefault="00146217" w:rsidP="00BF3E82">
      <w:pPr>
        <w:spacing w:line="276" w:lineRule="auto"/>
        <w:rPr>
          <w:rFonts w:ascii="Arial" w:hAnsi="Arial"/>
          <w:b/>
          <w:sz w:val="48"/>
        </w:rPr>
      </w:pPr>
      <w:r w:rsidRPr="0034549F">
        <w:rPr>
          <w:rFonts w:ascii="Arial" w:hAnsi="Arial"/>
          <w:b/>
          <w:sz w:val="48"/>
        </w:rPr>
        <w:t>Vorbereitungen</w:t>
      </w:r>
      <w:r w:rsidR="00F07071" w:rsidRPr="0034549F">
        <w:rPr>
          <w:rFonts w:ascii="Arial" w:hAnsi="Arial"/>
          <w:b/>
          <w:sz w:val="48"/>
        </w:rPr>
        <w:t xml:space="preserve"> für</w:t>
      </w:r>
      <w:r w:rsidR="00F07071" w:rsidRPr="0034549F">
        <w:rPr>
          <w:b/>
          <w:sz w:val="48"/>
        </w:rPr>
        <w:t xml:space="preserve"> </w:t>
      </w:r>
      <w:proofErr w:type="spellStart"/>
      <w:r w:rsidR="00F07071" w:rsidRPr="0034549F">
        <w:rPr>
          <w:rFonts w:ascii="Arial" w:hAnsi="Arial"/>
          <w:b/>
          <w:sz w:val="48"/>
        </w:rPr>
        <w:t>KULTURmobil</w:t>
      </w:r>
      <w:proofErr w:type="spellEnd"/>
      <w:r w:rsidRPr="0034549F">
        <w:rPr>
          <w:rFonts w:ascii="Arial" w:hAnsi="Arial"/>
          <w:b/>
          <w:sz w:val="48"/>
        </w:rPr>
        <w:t xml:space="preserve"> gehen in die heiße Phase</w:t>
      </w:r>
    </w:p>
    <w:p w:rsidR="00146217" w:rsidRPr="00146217" w:rsidRDefault="00146217" w:rsidP="00BF3E82">
      <w:pPr>
        <w:spacing w:line="276" w:lineRule="auto"/>
        <w:rPr>
          <w:rFonts w:ascii="Arial" w:hAnsi="Arial"/>
          <w:i/>
        </w:rPr>
      </w:pPr>
      <w:r w:rsidRPr="00146217">
        <w:rPr>
          <w:rFonts w:ascii="Arial" w:hAnsi="Arial"/>
          <w:i/>
        </w:rPr>
        <w:t>Mobiles Theater</w:t>
      </w:r>
      <w:r w:rsidR="000A2EC7">
        <w:rPr>
          <w:rFonts w:ascii="Arial" w:hAnsi="Arial"/>
          <w:i/>
        </w:rPr>
        <w:t xml:space="preserve"> des Bezirks</w:t>
      </w:r>
      <w:r w:rsidR="00001EFA">
        <w:rPr>
          <w:rFonts w:ascii="Arial" w:hAnsi="Arial"/>
          <w:i/>
        </w:rPr>
        <w:t xml:space="preserve"> Niederbayern</w:t>
      </w:r>
      <w:r w:rsidRPr="00146217">
        <w:rPr>
          <w:rFonts w:ascii="Arial" w:hAnsi="Arial"/>
          <w:i/>
        </w:rPr>
        <w:t xml:space="preserve"> im Sommer wieder in 30 Gemeinden zu Gast</w:t>
      </w:r>
    </w:p>
    <w:p w:rsidR="00014AF0" w:rsidRPr="0034549F" w:rsidRDefault="00014AF0" w:rsidP="00BF3E82">
      <w:pPr>
        <w:spacing w:line="276" w:lineRule="auto"/>
        <w:rPr>
          <w:rFonts w:ascii="Arial" w:hAnsi="Arial"/>
          <w:sz w:val="24"/>
          <w:szCs w:val="24"/>
        </w:rPr>
      </w:pPr>
    </w:p>
    <w:p w:rsidR="00784CC9" w:rsidRDefault="00200F11" w:rsidP="00BF3E82">
      <w:pPr>
        <w:spacing w:line="276" w:lineRule="auto"/>
        <w:rPr>
          <w:rFonts w:ascii="Arial" w:hAnsi="Arial"/>
          <w:sz w:val="24"/>
          <w:szCs w:val="24"/>
        </w:rPr>
      </w:pPr>
      <w:r w:rsidRPr="0034549F">
        <w:rPr>
          <w:rFonts w:ascii="Arial" w:hAnsi="Arial"/>
          <w:sz w:val="24"/>
          <w:szCs w:val="24"/>
        </w:rPr>
        <w:t xml:space="preserve">Anlässlich des </w:t>
      </w:r>
      <w:r w:rsidR="002F4F22" w:rsidRPr="0034549F">
        <w:rPr>
          <w:rFonts w:ascii="Arial" w:hAnsi="Arial"/>
          <w:sz w:val="24"/>
          <w:szCs w:val="24"/>
        </w:rPr>
        <w:t>bevorstehenden Probenstarts</w:t>
      </w:r>
      <w:r w:rsidR="00F54D6E" w:rsidRPr="0034549F">
        <w:rPr>
          <w:rFonts w:ascii="Arial" w:hAnsi="Arial"/>
          <w:sz w:val="24"/>
          <w:szCs w:val="24"/>
        </w:rPr>
        <w:t xml:space="preserve"> </w:t>
      </w:r>
      <w:r w:rsidR="00A74133" w:rsidRPr="0034549F">
        <w:rPr>
          <w:rFonts w:ascii="Arial" w:hAnsi="Arial"/>
          <w:sz w:val="24"/>
          <w:szCs w:val="24"/>
        </w:rPr>
        <w:t xml:space="preserve">fand </w:t>
      </w:r>
      <w:r w:rsidR="00A72173" w:rsidRPr="0034549F">
        <w:rPr>
          <w:rFonts w:ascii="Arial" w:hAnsi="Arial"/>
          <w:sz w:val="24"/>
          <w:szCs w:val="24"/>
        </w:rPr>
        <w:t xml:space="preserve">das diesjährige Konzeptionsgespräch des </w:t>
      </w:r>
      <w:proofErr w:type="spellStart"/>
      <w:r w:rsidR="00A72173" w:rsidRPr="0034549F">
        <w:rPr>
          <w:rFonts w:ascii="Arial" w:hAnsi="Arial"/>
          <w:sz w:val="24"/>
          <w:szCs w:val="24"/>
        </w:rPr>
        <w:t>KULTURmobil</w:t>
      </w:r>
      <w:proofErr w:type="spellEnd"/>
      <w:r w:rsidR="00A72173" w:rsidRPr="0034549F">
        <w:rPr>
          <w:rFonts w:ascii="Arial" w:hAnsi="Arial"/>
          <w:sz w:val="24"/>
          <w:szCs w:val="24"/>
        </w:rPr>
        <w:t>-Teams statt</w:t>
      </w:r>
      <w:r w:rsidR="00F54D6E" w:rsidRPr="0034549F">
        <w:rPr>
          <w:rFonts w:ascii="Arial" w:hAnsi="Arial"/>
          <w:sz w:val="24"/>
          <w:szCs w:val="24"/>
        </w:rPr>
        <w:t xml:space="preserve">. </w:t>
      </w:r>
      <w:r w:rsidR="00BD61CA" w:rsidRPr="0034549F">
        <w:rPr>
          <w:rFonts w:ascii="Arial" w:hAnsi="Arial"/>
          <w:sz w:val="24"/>
          <w:szCs w:val="24"/>
        </w:rPr>
        <w:t>Von den künstlerischen Konzepten der Regisseure über die musikalischen Kompositionen bis hin zu den Entwürfen für Bühnenbild und Kostüme kam bei diesem wichtigen Treffen alles auf den Tisch</w:t>
      </w:r>
      <w:r w:rsidR="0094001D" w:rsidRPr="0034549F">
        <w:rPr>
          <w:rFonts w:ascii="Arial" w:hAnsi="Arial"/>
          <w:sz w:val="24"/>
          <w:szCs w:val="24"/>
        </w:rPr>
        <w:t>.</w:t>
      </w:r>
      <w:r w:rsidR="00E8737E" w:rsidRPr="0034549F">
        <w:rPr>
          <w:rFonts w:ascii="Arial" w:hAnsi="Arial"/>
          <w:sz w:val="24"/>
          <w:szCs w:val="24"/>
        </w:rPr>
        <w:t xml:space="preserve"> </w:t>
      </w:r>
      <w:r w:rsidRPr="0034549F">
        <w:rPr>
          <w:rFonts w:ascii="Arial" w:hAnsi="Arial"/>
          <w:sz w:val="24"/>
          <w:szCs w:val="24"/>
        </w:rPr>
        <w:t xml:space="preserve">Auch Bezirkstagspräsident Dr. Olaf Heinrich </w:t>
      </w:r>
      <w:r w:rsidR="00C3174B" w:rsidRPr="0034549F">
        <w:rPr>
          <w:rFonts w:ascii="Arial" w:hAnsi="Arial"/>
          <w:sz w:val="24"/>
          <w:szCs w:val="24"/>
        </w:rPr>
        <w:t>nahm an dem Treffen t</w:t>
      </w:r>
      <w:r w:rsidRPr="0034549F">
        <w:rPr>
          <w:rFonts w:ascii="Arial" w:hAnsi="Arial"/>
          <w:sz w:val="24"/>
          <w:szCs w:val="24"/>
        </w:rPr>
        <w:t xml:space="preserve">eil, </w:t>
      </w:r>
      <w:r w:rsidR="00AA62C1" w:rsidRPr="0034549F">
        <w:rPr>
          <w:rFonts w:ascii="Arial" w:hAnsi="Arial"/>
          <w:sz w:val="24"/>
          <w:szCs w:val="24"/>
        </w:rPr>
        <w:t xml:space="preserve">um sich über das Programm zu informieren. </w:t>
      </w:r>
      <w:r w:rsidRPr="0034549F">
        <w:rPr>
          <w:rFonts w:ascii="Arial" w:hAnsi="Arial"/>
          <w:sz w:val="24"/>
          <w:szCs w:val="24"/>
        </w:rPr>
        <w:t>„</w:t>
      </w:r>
      <w:r w:rsidR="00EB5BC5" w:rsidRPr="0034549F">
        <w:rPr>
          <w:rFonts w:ascii="Arial" w:hAnsi="Arial"/>
          <w:sz w:val="24"/>
          <w:szCs w:val="24"/>
        </w:rPr>
        <w:t>Ich freue mich, dass sich dieses Traditionsprojekt des Bezirks einer ungebrochen großen Nachfrage seitens der niederbayerischen Gemeinden erfreut und wir auch in diesem Jahr mit einem künstlerisch anspruchsvollen und unterhaltsamen Programm</w:t>
      </w:r>
      <w:r w:rsidR="001B662D" w:rsidRPr="0034549F">
        <w:rPr>
          <w:sz w:val="24"/>
          <w:szCs w:val="24"/>
        </w:rPr>
        <w:t xml:space="preserve"> </w:t>
      </w:r>
      <w:r w:rsidR="001B662D" w:rsidRPr="0034549F">
        <w:rPr>
          <w:rFonts w:ascii="Arial" w:hAnsi="Arial"/>
          <w:sz w:val="24"/>
          <w:szCs w:val="24"/>
        </w:rPr>
        <w:t>in vielen Orten</w:t>
      </w:r>
      <w:r w:rsidR="00EB5BC5" w:rsidRPr="0034549F">
        <w:rPr>
          <w:rFonts w:ascii="Arial" w:hAnsi="Arial"/>
          <w:sz w:val="24"/>
          <w:szCs w:val="24"/>
        </w:rPr>
        <w:t xml:space="preserve"> für ein kulturelles Highlight sorgen </w:t>
      </w:r>
      <w:r w:rsidR="001B662D" w:rsidRPr="0034549F">
        <w:rPr>
          <w:rFonts w:ascii="Arial" w:hAnsi="Arial"/>
          <w:sz w:val="24"/>
          <w:szCs w:val="24"/>
        </w:rPr>
        <w:t>können</w:t>
      </w:r>
      <w:r w:rsidR="00784CC9" w:rsidRPr="0034549F">
        <w:rPr>
          <w:rFonts w:ascii="Arial" w:hAnsi="Arial"/>
          <w:sz w:val="24"/>
          <w:szCs w:val="24"/>
        </w:rPr>
        <w:t>“</w:t>
      </w:r>
      <w:r w:rsidR="006A54EC" w:rsidRPr="0034549F">
        <w:rPr>
          <w:rFonts w:ascii="Arial" w:hAnsi="Arial"/>
          <w:sz w:val="24"/>
          <w:szCs w:val="24"/>
        </w:rPr>
        <w:t>, sagte Dr. Heinrich</w:t>
      </w:r>
      <w:r w:rsidR="00784CC9" w:rsidRPr="0034549F">
        <w:rPr>
          <w:rFonts w:ascii="Arial" w:hAnsi="Arial"/>
          <w:sz w:val="24"/>
          <w:szCs w:val="24"/>
        </w:rPr>
        <w:t>.</w:t>
      </w:r>
    </w:p>
    <w:p w:rsidR="007D4E47" w:rsidRPr="0034549F" w:rsidRDefault="007D4E47" w:rsidP="00BF3E82">
      <w:pPr>
        <w:spacing w:line="276" w:lineRule="auto"/>
        <w:rPr>
          <w:rFonts w:ascii="Arial" w:hAnsi="Arial"/>
          <w:sz w:val="24"/>
          <w:szCs w:val="24"/>
        </w:rPr>
      </w:pPr>
    </w:p>
    <w:p w:rsidR="0047788B" w:rsidRDefault="00303D74" w:rsidP="00BF3E82">
      <w:pPr>
        <w:spacing w:line="276" w:lineRule="auto"/>
        <w:rPr>
          <w:rFonts w:ascii="Arial" w:hAnsi="Arial"/>
          <w:sz w:val="24"/>
          <w:szCs w:val="24"/>
        </w:rPr>
      </w:pPr>
      <w:r w:rsidRPr="0034549F">
        <w:rPr>
          <w:rFonts w:ascii="Arial" w:hAnsi="Arial"/>
          <w:sz w:val="24"/>
          <w:szCs w:val="24"/>
        </w:rPr>
        <w:t xml:space="preserve">Das Kinderstück, eine Theateradaption des Kinderbuchs </w:t>
      </w:r>
      <w:r w:rsidR="001C5171" w:rsidRPr="0034549F">
        <w:rPr>
          <w:rFonts w:ascii="Arial" w:hAnsi="Arial"/>
          <w:sz w:val="24"/>
          <w:szCs w:val="24"/>
        </w:rPr>
        <w:t>„</w:t>
      </w:r>
      <w:r w:rsidRPr="0034549F">
        <w:rPr>
          <w:rFonts w:ascii="Arial" w:hAnsi="Arial"/>
          <w:sz w:val="24"/>
          <w:szCs w:val="24"/>
        </w:rPr>
        <w:t xml:space="preserve">Das </w:t>
      </w:r>
      <w:proofErr w:type="spellStart"/>
      <w:r w:rsidRPr="0034549F">
        <w:rPr>
          <w:rFonts w:ascii="Arial" w:hAnsi="Arial"/>
          <w:sz w:val="24"/>
          <w:szCs w:val="24"/>
        </w:rPr>
        <w:t>NEINhorn</w:t>
      </w:r>
      <w:proofErr w:type="spellEnd"/>
      <w:r w:rsidRPr="0034549F">
        <w:rPr>
          <w:rFonts w:ascii="Arial" w:hAnsi="Arial"/>
          <w:sz w:val="24"/>
          <w:szCs w:val="24"/>
        </w:rPr>
        <w:t>" von Bestsellerautor Marc-Uwe Kling, w</w:t>
      </w:r>
      <w:r w:rsidR="006447DA" w:rsidRPr="0034549F">
        <w:rPr>
          <w:rFonts w:ascii="Arial" w:hAnsi="Arial"/>
          <w:sz w:val="24"/>
          <w:szCs w:val="24"/>
        </w:rPr>
        <w:t>ird</w:t>
      </w:r>
      <w:r w:rsidRPr="0034549F">
        <w:rPr>
          <w:rFonts w:ascii="Arial" w:hAnsi="Arial"/>
          <w:sz w:val="24"/>
          <w:szCs w:val="24"/>
        </w:rPr>
        <w:t xml:space="preserve"> von Regisseur Sebastian Kamm inszeniert, der unter anderem am Theater an der Rott in Eggenfelden als Regisseur und Autor tätig war.</w:t>
      </w:r>
      <w:r w:rsidR="00250792" w:rsidRPr="0034549F">
        <w:rPr>
          <w:rFonts w:ascii="Arial" w:hAnsi="Arial"/>
          <w:sz w:val="24"/>
          <w:szCs w:val="24"/>
        </w:rPr>
        <w:t xml:space="preserve"> </w:t>
      </w:r>
      <w:r w:rsidR="00D80A6C" w:rsidRPr="0034549F">
        <w:rPr>
          <w:rFonts w:ascii="Arial" w:hAnsi="Arial"/>
          <w:sz w:val="24"/>
          <w:szCs w:val="24"/>
        </w:rPr>
        <w:t xml:space="preserve">Bei </w:t>
      </w:r>
      <w:proofErr w:type="spellStart"/>
      <w:r w:rsidR="00D80A6C" w:rsidRPr="0034549F">
        <w:rPr>
          <w:rFonts w:ascii="Arial" w:hAnsi="Arial"/>
          <w:sz w:val="24"/>
          <w:szCs w:val="24"/>
        </w:rPr>
        <w:t>KULTURmobil</w:t>
      </w:r>
      <w:proofErr w:type="spellEnd"/>
      <w:r w:rsidR="00D80A6C" w:rsidRPr="0034549F">
        <w:rPr>
          <w:rFonts w:ascii="Arial" w:hAnsi="Arial"/>
          <w:sz w:val="24"/>
          <w:szCs w:val="24"/>
        </w:rPr>
        <w:t xml:space="preserve"> </w:t>
      </w:r>
      <w:r w:rsidR="00F8376F" w:rsidRPr="0034549F">
        <w:rPr>
          <w:rFonts w:ascii="Arial" w:hAnsi="Arial"/>
          <w:sz w:val="24"/>
          <w:szCs w:val="24"/>
        </w:rPr>
        <w:t>war</w:t>
      </w:r>
      <w:r w:rsidR="00D80A6C" w:rsidRPr="0034549F">
        <w:rPr>
          <w:rFonts w:ascii="Arial" w:hAnsi="Arial"/>
          <w:sz w:val="24"/>
          <w:szCs w:val="24"/>
        </w:rPr>
        <w:t xml:space="preserve"> </w:t>
      </w:r>
      <w:r w:rsidR="00765703" w:rsidRPr="0034549F">
        <w:rPr>
          <w:rFonts w:ascii="Arial" w:hAnsi="Arial"/>
          <w:sz w:val="24"/>
          <w:szCs w:val="24"/>
        </w:rPr>
        <w:t>Kamm</w:t>
      </w:r>
      <w:r w:rsidR="00D80A6C" w:rsidRPr="0034549F">
        <w:rPr>
          <w:rFonts w:ascii="Arial" w:hAnsi="Arial"/>
          <w:sz w:val="24"/>
          <w:szCs w:val="24"/>
        </w:rPr>
        <w:t xml:space="preserve"> </w:t>
      </w:r>
      <w:r w:rsidR="00247DD7" w:rsidRPr="0034549F">
        <w:rPr>
          <w:rFonts w:ascii="Arial" w:hAnsi="Arial"/>
          <w:sz w:val="24"/>
          <w:szCs w:val="24"/>
        </w:rPr>
        <w:t xml:space="preserve">bereits </w:t>
      </w:r>
      <w:r w:rsidR="008E326A" w:rsidRPr="0034549F">
        <w:rPr>
          <w:rFonts w:ascii="Arial" w:hAnsi="Arial"/>
          <w:sz w:val="24"/>
          <w:szCs w:val="24"/>
        </w:rPr>
        <w:t xml:space="preserve">im </w:t>
      </w:r>
      <w:r w:rsidR="0019387D" w:rsidRPr="0034549F">
        <w:rPr>
          <w:rFonts w:ascii="Arial" w:hAnsi="Arial"/>
          <w:sz w:val="24"/>
          <w:szCs w:val="24"/>
        </w:rPr>
        <w:t>vergangenen</w:t>
      </w:r>
      <w:r w:rsidR="008E326A" w:rsidRPr="0034549F">
        <w:rPr>
          <w:rFonts w:ascii="Arial" w:hAnsi="Arial"/>
          <w:sz w:val="24"/>
          <w:szCs w:val="24"/>
        </w:rPr>
        <w:t xml:space="preserve"> Jahr für die</w:t>
      </w:r>
      <w:r w:rsidR="00247DD7" w:rsidRPr="0034549F">
        <w:rPr>
          <w:rFonts w:ascii="Arial" w:hAnsi="Arial"/>
          <w:sz w:val="24"/>
          <w:szCs w:val="24"/>
        </w:rPr>
        <w:t xml:space="preserve"> Inszenierung von Janoschs „Oh, wie schön ist Panama“ </w:t>
      </w:r>
      <w:r w:rsidR="00F8376F" w:rsidRPr="0034549F">
        <w:rPr>
          <w:rFonts w:ascii="Arial" w:hAnsi="Arial"/>
          <w:sz w:val="24"/>
          <w:szCs w:val="24"/>
        </w:rPr>
        <w:t>verantwortlich</w:t>
      </w:r>
      <w:r w:rsidR="006B258F" w:rsidRPr="0034549F">
        <w:rPr>
          <w:rFonts w:ascii="Arial" w:hAnsi="Arial"/>
          <w:sz w:val="24"/>
          <w:szCs w:val="24"/>
        </w:rPr>
        <w:t xml:space="preserve"> und ist mit den Gegebenh</w:t>
      </w:r>
      <w:r w:rsidR="00765703" w:rsidRPr="0034549F">
        <w:rPr>
          <w:rFonts w:ascii="Arial" w:hAnsi="Arial"/>
          <w:sz w:val="24"/>
          <w:szCs w:val="24"/>
        </w:rPr>
        <w:t>eiten des Projekts bestens vertraut</w:t>
      </w:r>
      <w:r w:rsidR="00247DD7" w:rsidRPr="0034549F">
        <w:rPr>
          <w:rFonts w:ascii="Arial" w:hAnsi="Arial"/>
          <w:sz w:val="24"/>
          <w:szCs w:val="24"/>
        </w:rPr>
        <w:t>.</w:t>
      </w:r>
      <w:r w:rsidR="007B3B44" w:rsidRPr="0034549F">
        <w:rPr>
          <w:rFonts w:ascii="Arial" w:hAnsi="Arial"/>
          <w:sz w:val="24"/>
          <w:szCs w:val="24"/>
        </w:rPr>
        <w:t xml:space="preserve"> </w:t>
      </w:r>
      <w:r w:rsidR="006B258F" w:rsidRPr="0034549F">
        <w:rPr>
          <w:rFonts w:ascii="Arial" w:hAnsi="Arial"/>
          <w:sz w:val="24"/>
          <w:szCs w:val="24"/>
        </w:rPr>
        <w:t xml:space="preserve">„Mit das </w:t>
      </w:r>
      <w:proofErr w:type="spellStart"/>
      <w:r w:rsidR="006B258F" w:rsidRPr="0034549F">
        <w:rPr>
          <w:rFonts w:ascii="Arial" w:hAnsi="Arial"/>
          <w:sz w:val="24"/>
          <w:szCs w:val="24"/>
        </w:rPr>
        <w:t>NEINhorn</w:t>
      </w:r>
      <w:proofErr w:type="spellEnd"/>
      <w:r w:rsidR="006B258F" w:rsidRPr="0034549F">
        <w:rPr>
          <w:rFonts w:ascii="Arial" w:hAnsi="Arial"/>
          <w:sz w:val="24"/>
          <w:szCs w:val="24"/>
        </w:rPr>
        <w:t xml:space="preserve"> </w:t>
      </w:r>
      <w:r w:rsidR="004B20CF" w:rsidRPr="0034549F">
        <w:rPr>
          <w:rFonts w:ascii="Arial" w:hAnsi="Arial"/>
          <w:sz w:val="24"/>
          <w:szCs w:val="24"/>
        </w:rPr>
        <w:t>möchte</w:t>
      </w:r>
      <w:r w:rsidR="0047788B" w:rsidRPr="0034549F">
        <w:rPr>
          <w:rFonts w:ascii="Arial" w:hAnsi="Arial"/>
          <w:sz w:val="24"/>
          <w:szCs w:val="24"/>
        </w:rPr>
        <w:t xml:space="preserve"> ich dem jungen Publikum eine rasante</w:t>
      </w:r>
      <w:r w:rsidR="00153665" w:rsidRPr="0034549F">
        <w:rPr>
          <w:rFonts w:ascii="Arial" w:hAnsi="Arial"/>
          <w:sz w:val="24"/>
          <w:szCs w:val="24"/>
        </w:rPr>
        <w:t xml:space="preserve"> und dynamische</w:t>
      </w:r>
      <w:r w:rsidR="0047788B" w:rsidRPr="0034549F">
        <w:rPr>
          <w:rFonts w:ascii="Arial" w:hAnsi="Arial"/>
          <w:sz w:val="24"/>
          <w:szCs w:val="24"/>
        </w:rPr>
        <w:t xml:space="preserve"> Inszenierung bieten, die voller Musik und Spaß ist und dabei ohne</w:t>
      </w:r>
      <w:r w:rsidR="00464331" w:rsidRPr="0034549F">
        <w:rPr>
          <w:rFonts w:ascii="Arial" w:hAnsi="Arial"/>
          <w:sz w:val="24"/>
          <w:szCs w:val="24"/>
        </w:rPr>
        <w:t xml:space="preserve"> aufdringlic</w:t>
      </w:r>
      <w:r w:rsidR="00CE0077" w:rsidRPr="0034549F">
        <w:rPr>
          <w:rFonts w:ascii="Arial" w:hAnsi="Arial"/>
          <w:sz w:val="24"/>
          <w:szCs w:val="24"/>
        </w:rPr>
        <w:t>he</w:t>
      </w:r>
      <w:r w:rsidR="0047788B" w:rsidRPr="0034549F">
        <w:rPr>
          <w:rFonts w:ascii="Arial" w:hAnsi="Arial"/>
          <w:sz w:val="24"/>
          <w:szCs w:val="24"/>
        </w:rPr>
        <w:t xml:space="preserve"> Moral</w:t>
      </w:r>
      <w:r w:rsidR="00464331" w:rsidRPr="0034549F">
        <w:rPr>
          <w:rFonts w:ascii="Arial" w:hAnsi="Arial"/>
          <w:sz w:val="24"/>
          <w:szCs w:val="24"/>
        </w:rPr>
        <w:t xml:space="preserve"> auskommt. </w:t>
      </w:r>
      <w:r w:rsidR="00137FD6" w:rsidRPr="0034549F">
        <w:rPr>
          <w:rFonts w:ascii="Arial" w:hAnsi="Arial"/>
          <w:sz w:val="24"/>
          <w:szCs w:val="24"/>
        </w:rPr>
        <w:t>Kindliche Anarchie und viel Wortwitz werden im Mittelpunkt stehen“, so Kamm.</w:t>
      </w:r>
    </w:p>
    <w:p w:rsidR="007D4E47" w:rsidRPr="0034549F" w:rsidRDefault="007D4E47" w:rsidP="00BF3E82">
      <w:pPr>
        <w:spacing w:line="276" w:lineRule="auto"/>
        <w:rPr>
          <w:rFonts w:ascii="Arial" w:hAnsi="Arial"/>
          <w:sz w:val="24"/>
          <w:szCs w:val="24"/>
        </w:rPr>
      </w:pPr>
    </w:p>
    <w:p w:rsidR="00B729CB" w:rsidRDefault="00CB200F" w:rsidP="00CB200F">
      <w:pPr>
        <w:spacing w:line="276" w:lineRule="auto"/>
        <w:rPr>
          <w:rFonts w:ascii="Arial" w:hAnsi="Arial"/>
          <w:sz w:val="24"/>
          <w:szCs w:val="24"/>
        </w:rPr>
      </w:pPr>
      <w:r w:rsidRPr="0034549F">
        <w:rPr>
          <w:rFonts w:ascii="Arial" w:hAnsi="Arial"/>
          <w:sz w:val="24"/>
          <w:szCs w:val="24"/>
        </w:rPr>
        <w:t xml:space="preserve">Anschließend </w:t>
      </w:r>
      <w:r w:rsidR="00284B2E" w:rsidRPr="0034549F">
        <w:rPr>
          <w:rFonts w:ascii="Arial" w:hAnsi="Arial"/>
          <w:sz w:val="24"/>
          <w:szCs w:val="24"/>
        </w:rPr>
        <w:t xml:space="preserve">ging es um </w:t>
      </w:r>
      <w:r w:rsidRPr="0034549F">
        <w:rPr>
          <w:rFonts w:ascii="Arial" w:hAnsi="Arial"/>
          <w:sz w:val="24"/>
          <w:szCs w:val="24"/>
        </w:rPr>
        <w:t xml:space="preserve">das Abendprogramm, das mit William Shakespeares „Ein Sommernachtstraum“ </w:t>
      </w:r>
      <w:r w:rsidR="00B729CB" w:rsidRPr="0034549F">
        <w:rPr>
          <w:rFonts w:ascii="Arial" w:hAnsi="Arial"/>
          <w:sz w:val="24"/>
          <w:szCs w:val="24"/>
        </w:rPr>
        <w:t>in diesem Jahr e</w:t>
      </w:r>
      <w:r w:rsidRPr="0034549F">
        <w:rPr>
          <w:rFonts w:ascii="Arial" w:hAnsi="Arial"/>
          <w:sz w:val="24"/>
          <w:szCs w:val="24"/>
        </w:rPr>
        <w:t>ine</w:t>
      </w:r>
      <w:r w:rsidR="00B729CB" w:rsidRPr="0034549F">
        <w:rPr>
          <w:rFonts w:ascii="Arial" w:hAnsi="Arial"/>
          <w:sz w:val="24"/>
          <w:szCs w:val="24"/>
        </w:rPr>
        <w:t>n</w:t>
      </w:r>
      <w:r w:rsidRPr="0034549F">
        <w:rPr>
          <w:rFonts w:ascii="Arial" w:hAnsi="Arial"/>
          <w:sz w:val="24"/>
          <w:szCs w:val="24"/>
        </w:rPr>
        <w:t xml:space="preserve"> der ganz großen Theaterstoffe auf die Bühne bringt. Unter der Leitung des </w:t>
      </w:r>
      <w:proofErr w:type="spellStart"/>
      <w:r w:rsidRPr="0034549F">
        <w:rPr>
          <w:rFonts w:ascii="Arial" w:hAnsi="Arial"/>
          <w:sz w:val="24"/>
          <w:szCs w:val="24"/>
        </w:rPr>
        <w:t>Rottal</w:t>
      </w:r>
      <w:r w:rsidR="004D42A5" w:rsidRPr="0034549F">
        <w:rPr>
          <w:rFonts w:ascii="Arial" w:hAnsi="Arial"/>
          <w:sz w:val="24"/>
          <w:szCs w:val="24"/>
        </w:rPr>
        <w:t>er</w:t>
      </w:r>
      <w:proofErr w:type="spellEnd"/>
      <w:r w:rsidRPr="0034549F">
        <w:rPr>
          <w:rFonts w:ascii="Arial" w:hAnsi="Arial"/>
          <w:sz w:val="24"/>
          <w:szCs w:val="24"/>
        </w:rPr>
        <w:t xml:space="preserve"> Regisseurs Sebastian Goller wird das mobile Theater die poetischen Liebesszenen und komischen Handwerkerfiguren des Stücks zum Leben erwecken.</w:t>
      </w:r>
      <w:r w:rsidR="007E485A" w:rsidRPr="0034549F">
        <w:rPr>
          <w:rFonts w:ascii="Arial" w:hAnsi="Arial"/>
          <w:sz w:val="24"/>
          <w:szCs w:val="24"/>
        </w:rPr>
        <w:t xml:space="preserve"> </w:t>
      </w:r>
      <w:r w:rsidRPr="0034549F">
        <w:rPr>
          <w:rFonts w:ascii="Arial" w:hAnsi="Arial"/>
          <w:sz w:val="24"/>
          <w:szCs w:val="24"/>
        </w:rPr>
        <w:t>Goller</w:t>
      </w:r>
      <w:r w:rsidR="00DE62D5" w:rsidRPr="0034549F">
        <w:rPr>
          <w:rFonts w:ascii="Arial" w:hAnsi="Arial"/>
          <w:sz w:val="24"/>
          <w:szCs w:val="24"/>
        </w:rPr>
        <w:t xml:space="preserve">, der die </w:t>
      </w:r>
      <w:proofErr w:type="spellStart"/>
      <w:r w:rsidR="00DE62D5" w:rsidRPr="0034549F">
        <w:rPr>
          <w:rFonts w:ascii="Arial" w:hAnsi="Arial"/>
          <w:sz w:val="24"/>
          <w:szCs w:val="24"/>
        </w:rPr>
        <w:t>Athanor</w:t>
      </w:r>
      <w:proofErr w:type="spellEnd"/>
      <w:r w:rsidR="00DE62D5" w:rsidRPr="0034549F">
        <w:rPr>
          <w:rFonts w:ascii="Arial" w:hAnsi="Arial"/>
          <w:sz w:val="24"/>
          <w:szCs w:val="24"/>
        </w:rPr>
        <w:t xml:space="preserve"> Akademie in Passau leitet,</w:t>
      </w:r>
      <w:r w:rsidRPr="0034549F">
        <w:rPr>
          <w:rFonts w:ascii="Arial" w:hAnsi="Arial"/>
          <w:sz w:val="24"/>
          <w:szCs w:val="24"/>
        </w:rPr>
        <w:t xml:space="preserve"> kehrt damit nach den Inszenierungen der Jahre 2018 und 2019 zu </w:t>
      </w:r>
      <w:proofErr w:type="spellStart"/>
      <w:r w:rsidRPr="0034549F">
        <w:rPr>
          <w:rFonts w:ascii="Arial" w:hAnsi="Arial"/>
          <w:sz w:val="24"/>
          <w:szCs w:val="24"/>
        </w:rPr>
        <w:t>KULTURmobil</w:t>
      </w:r>
      <w:proofErr w:type="spellEnd"/>
      <w:r w:rsidRPr="0034549F">
        <w:rPr>
          <w:rFonts w:ascii="Arial" w:hAnsi="Arial"/>
          <w:sz w:val="24"/>
          <w:szCs w:val="24"/>
        </w:rPr>
        <w:t xml:space="preserve"> zurück</w:t>
      </w:r>
      <w:r w:rsidR="006A127A" w:rsidRPr="0034549F">
        <w:rPr>
          <w:rFonts w:ascii="Arial" w:hAnsi="Arial"/>
          <w:sz w:val="24"/>
          <w:szCs w:val="24"/>
        </w:rPr>
        <w:t xml:space="preserve">. </w:t>
      </w:r>
      <w:r w:rsidR="00B729CB" w:rsidRPr="0034549F">
        <w:rPr>
          <w:rFonts w:ascii="Arial" w:hAnsi="Arial"/>
          <w:sz w:val="24"/>
          <w:szCs w:val="24"/>
        </w:rPr>
        <w:t>„</w:t>
      </w:r>
      <w:r w:rsidR="00C7608F" w:rsidRPr="0034549F">
        <w:rPr>
          <w:rFonts w:ascii="Arial" w:hAnsi="Arial"/>
          <w:sz w:val="24"/>
          <w:szCs w:val="24"/>
        </w:rPr>
        <w:t xml:space="preserve">Ich </w:t>
      </w:r>
      <w:r w:rsidR="00B729CB" w:rsidRPr="0034549F">
        <w:rPr>
          <w:rFonts w:ascii="Arial" w:hAnsi="Arial"/>
          <w:sz w:val="24"/>
          <w:szCs w:val="24"/>
        </w:rPr>
        <w:t xml:space="preserve">will alle Facetten </w:t>
      </w:r>
      <w:r w:rsidR="00B12EC4" w:rsidRPr="0034549F">
        <w:rPr>
          <w:rFonts w:ascii="Arial" w:hAnsi="Arial"/>
          <w:sz w:val="24"/>
          <w:szCs w:val="24"/>
        </w:rPr>
        <w:t xml:space="preserve">herauskitzeln, </w:t>
      </w:r>
      <w:r w:rsidR="00B729CB" w:rsidRPr="0034549F">
        <w:rPr>
          <w:rFonts w:ascii="Arial" w:hAnsi="Arial"/>
          <w:sz w:val="24"/>
          <w:szCs w:val="24"/>
        </w:rPr>
        <w:t>den ganzen Humor, die Magie, die urkomischen und elendig traurigen Szene</w:t>
      </w:r>
      <w:r w:rsidR="00B12EC4" w:rsidRPr="0034549F">
        <w:rPr>
          <w:rFonts w:ascii="Arial" w:hAnsi="Arial"/>
          <w:sz w:val="24"/>
          <w:szCs w:val="24"/>
        </w:rPr>
        <w:t>n</w:t>
      </w:r>
      <w:r w:rsidR="00B729CB" w:rsidRPr="0034549F">
        <w:rPr>
          <w:rFonts w:ascii="Arial" w:hAnsi="Arial"/>
          <w:sz w:val="24"/>
          <w:szCs w:val="24"/>
        </w:rPr>
        <w:t xml:space="preserve">. </w:t>
      </w:r>
      <w:r w:rsidR="00E07FEE" w:rsidRPr="0034549F">
        <w:rPr>
          <w:rFonts w:ascii="Arial" w:hAnsi="Arial"/>
          <w:sz w:val="24"/>
          <w:szCs w:val="24"/>
        </w:rPr>
        <w:t>D</w:t>
      </w:r>
      <w:r w:rsidR="00B729CB" w:rsidRPr="0034549F">
        <w:rPr>
          <w:rFonts w:ascii="Arial" w:hAnsi="Arial"/>
          <w:sz w:val="24"/>
          <w:szCs w:val="24"/>
        </w:rPr>
        <w:t xml:space="preserve">as Stück ist ein Spiegel </w:t>
      </w:r>
      <w:r w:rsidR="00C7608F" w:rsidRPr="0034549F">
        <w:rPr>
          <w:rFonts w:ascii="Arial" w:hAnsi="Arial"/>
          <w:sz w:val="24"/>
          <w:szCs w:val="24"/>
        </w:rPr>
        <w:t xml:space="preserve">der </w:t>
      </w:r>
      <w:r w:rsidR="00F75DB0" w:rsidRPr="0034549F">
        <w:rPr>
          <w:rFonts w:ascii="Arial" w:hAnsi="Arial"/>
          <w:sz w:val="24"/>
          <w:szCs w:val="24"/>
        </w:rPr>
        <w:t xml:space="preserve">menschlichen Verrücktheiten in Liebesdingen </w:t>
      </w:r>
      <w:r w:rsidR="00C7608F" w:rsidRPr="0034549F">
        <w:rPr>
          <w:rFonts w:ascii="Arial" w:hAnsi="Arial"/>
          <w:sz w:val="24"/>
          <w:szCs w:val="24"/>
        </w:rPr>
        <w:t xml:space="preserve">und </w:t>
      </w:r>
      <w:r w:rsidR="009C1C37" w:rsidRPr="0034549F">
        <w:rPr>
          <w:rFonts w:ascii="Arial" w:hAnsi="Arial"/>
          <w:sz w:val="24"/>
          <w:szCs w:val="24"/>
        </w:rPr>
        <w:t>führt uns</w:t>
      </w:r>
      <w:r w:rsidR="00C7608F" w:rsidRPr="0034549F">
        <w:rPr>
          <w:rFonts w:ascii="Arial" w:hAnsi="Arial"/>
          <w:sz w:val="24"/>
          <w:szCs w:val="24"/>
        </w:rPr>
        <w:t xml:space="preserve"> </w:t>
      </w:r>
      <w:r w:rsidR="003343C9" w:rsidRPr="0034549F">
        <w:rPr>
          <w:rFonts w:ascii="Arial" w:hAnsi="Arial"/>
          <w:sz w:val="24"/>
          <w:szCs w:val="24"/>
        </w:rPr>
        <w:t>wunderbar</w:t>
      </w:r>
      <w:r w:rsidR="00C7608F" w:rsidRPr="0034549F">
        <w:rPr>
          <w:rFonts w:ascii="Arial" w:hAnsi="Arial"/>
          <w:sz w:val="24"/>
          <w:szCs w:val="24"/>
        </w:rPr>
        <w:t xml:space="preserve"> die K</w:t>
      </w:r>
      <w:r w:rsidR="00EE0B99" w:rsidRPr="0034549F">
        <w:rPr>
          <w:rFonts w:ascii="Arial" w:hAnsi="Arial"/>
          <w:sz w:val="24"/>
          <w:szCs w:val="24"/>
        </w:rPr>
        <w:t xml:space="preserve">onflikte </w:t>
      </w:r>
      <w:r w:rsidR="0077503E" w:rsidRPr="0034549F">
        <w:rPr>
          <w:rFonts w:ascii="Arial" w:hAnsi="Arial"/>
          <w:sz w:val="24"/>
          <w:szCs w:val="24"/>
        </w:rPr>
        <w:t>von junger und alter</w:t>
      </w:r>
      <w:r w:rsidR="00EE0B99" w:rsidRPr="0034549F">
        <w:rPr>
          <w:rFonts w:ascii="Arial" w:hAnsi="Arial"/>
          <w:sz w:val="24"/>
          <w:szCs w:val="24"/>
        </w:rPr>
        <w:t xml:space="preserve"> Liebe</w:t>
      </w:r>
      <w:r w:rsidR="0077503E" w:rsidRPr="0034549F">
        <w:rPr>
          <w:rFonts w:ascii="Arial" w:hAnsi="Arial"/>
          <w:sz w:val="24"/>
          <w:szCs w:val="24"/>
        </w:rPr>
        <w:t>nder</w:t>
      </w:r>
      <w:r w:rsidR="009C1C37" w:rsidRPr="0034549F">
        <w:rPr>
          <w:rFonts w:ascii="Arial" w:hAnsi="Arial"/>
          <w:sz w:val="24"/>
          <w:szCs w:val="24"/>
        </w:rPr>
        <w:t xml:space="preserve"> vor Augen</w:t>
      </w:r>
      <w:r w:rsidR="00C7608F" w:rsidRPr="0034549F">
        <w:rPr>
          <w:rFonts w:ascii="Arial" w:hAnsi="Arial"/>
          <w:sz w:val="24"/>
          <w:szCs w:val="24"/>
        </w:rPr>
        <w:t>“</w:t>
      </w:r>
      <w:r w:rsidR="00624DAF" w:rsidRPr="0034549F">
        <w:rPr>
          <w:rFonts w:ascii="Arial" w:hAnsi="Arial"/>
          <w:sz w:val="24"/>
          <w:szCs w:val="24"/>
        </w:rPr>
        <w:t>, sagte Goller.</w:t>
      </w:r>
    </w:p>
    <w:p w:rsidR="007D4E47" w:rsidRDefault="007D4E47" w:rsidP="00CB200F">
      <w:pPr>
        <w:spacing w:line="276" w:lineRule="auto"/>
        <w:rPr>
          <w:rFonts w:ascii="Arial" w:hAnsi="Arial"/>
          <w:sz w:val="24"/>
          <w:szCs w:val="24"/>
        </w:rPr>
      </w:pPr>
    </w:p>
    <w:p w:rsidR="007D4E47" w:rsidRPr="0034549F" w:rsidRDefault="007D4E47" w:rsidP="00CB200F">
      <w:pPr>
        <w:spacing w:line="276" w:lineRule="auto"/>
        <w:rPr>
          <w:rFonts w:ascii="Arial" w:hAnsi="Arial"/>
          <w:sz w:val="24"/>
          <w:szCs w:val="24"/>
        </w:rPr>
      </w:pPr>
    </w:p>
    <w:p w:rsidR="009C1C37" w:rsidRPr="0034549F" w:rsidRDefault="00B95219" w:rsidP="00CB200F">
      <w:pPr>
        <w:spacing w:line="276" w:lineRule="auto"/>
        <w:rPr>
          <w:rFonts w:ascii="Arial" w:hAnsi="Arial"/>
          <w:sz w:val="24"/>
          <w:szCs w:val="24"/>
        </w:rPr>
      </w:pPr>
      <w:r w:rsidRPr="0034549F">
        <w:rPr>
          <w:rFonts w:ascii="Arial" w:hAnsi="Arial"/>
          <w:sz w:val="24"/>
          <w:szCs w:val="24"/>
        </w:rPr>
        <w:lastRenderedPageBreak/>
        <w:t xml:space="preserve">Nach der Premiere am </w:t>
      </w:r>
      <w:r w:rsidR="00327C30" w:rsidRPr="0034549F">
        <w:rPr>
          <w:rFonts w:ascii="Arial" w:hAnsi="Arial"/>
          <w:sz w:val="24"/>
          <w:szCs w:val="24"/>
        </w:rPr>
        <w:t>8</w:t>
      </w:r>
      <w:r w:rsidRPr="0034549F">
        <w:rPr>
          <w:rFonts w:ascii="Arial" w:hAnsi="Arial"/>
          <w:sz w:val="24"/>
          <w:szCs w:val="24"/>
        </w:rPr>
        <w:t xml:space="preserve">. Juni in </w:t>
      </w:r>
      <w:r w:rsidR="00327C30" w:rsidRPr="0034549F">
        <w:rPr>
          <w:rFonts w:ascii="Arial" w:hAnsi="Arial"/>
          <w:sz w:val="24"/>
          <w:szCs w:val="24"/>
        </w:rPr>
        <w:t>Bayerbach bei Ergoldsbach</w:t>
      </w:r>
      <w:r w:rsidRPr="0034549F">
        <w:rPr>
          <w:rFonts w:ascii="Arial" w:hAnsi="Arial"/>
          <w:sz w:val="24"/>
          <w:szCs w:val="24"/>
        </w:rPr>
        <w:t xml:space="preserve"> </w:t>
      </w:r>
      <w:r w:rsidR="00B870DD" w:rsidRPr="0034549F">
        <w:rPr>
          <w:rFonts w:ascii="Arial" w:hAnsi="Arial"/>
          <w:sz w:val="24"/>
          <w:szCs w:val="24"/>
        </w:rPr>
        <w:t>sind</w:t>
      </w:r>
      <w:r w:rsidRPr="0034549F">
        <w:rPr>
          <w:rFonts w:ascii="Arial" w:hAnsi="Arial"/>
          <w:sz w:val="24"/>
          <w:szCs w:val="24"/>
        </w:rPr>
        <w:t xml:space="preserve"> die beiden Stücke bis zum </w:t>
      </w:r>
      <w:r w:rsidR="00327C30" w:rsidRPr="0034549F">
        <w:rPr>
          <w:rFonts w:ascii="Arial" w:hAnsi="Arial"/>
          <w:sz w:val="24"/>
          <w:szCs w:val="24"/>
        </w:rPr>
        <w:t>1</w:t>
      </w:r>
      <w:r w:rsidRPr="0034549F">
        <w:rPr>
          <w:rFonts w:ascii="Arial" w:hAnsi="Arial"/>
          <w:sz w:val="24"/>
          <w:szCs w:val="24"/>
        </w:rPr>
        <w:t xml:space="preserve">. </w:t>
      </w:r>
      <w:r w:rsidR="00327C30" w:rsidRPr="0034549F">
        <w:rPr>
          <w:rFonts w:ascii="Arial" w:hAnsi="Arial"/>
          <w:sz w:val="24"/>
          <w:szCs w:val="24"/>
        </w:rPr>
        <w:t>September</w:t>
      </w:r>
      <w:r w:rsidRPr="0034549F">
        <w:rPr>
          <w:rFonts w:ascii="Arial" w:hAnsi="Arial"/>
          <w:sz w:val="24"/>
          <w:szCs w:val="24"/>
        </w:rPr>
        <w:t xml:space="preserve"> in ganz Niederbayern zu sehen. Aus allen Landkreisen wurden insgesamt 30 </w:t>
      </w:r>
      <w:r w:rsidR="001430A8" w:rsidRPr="0034549F">
        <w:rPr>
          <w:rFonts w:ascii="Arial" w:hAnsi="Arial"/>
          <w:sz w:val="24"/>
          <w:szCs w:val="24"/>
        </w:rPr>
        <w:t>Gemeinden</w:t>
      </w:r>
      <w:r w:rsidRPr="0034549F">
        <w:rPr>
          <w:rFonts w:ascii="Arial" w:hAnsi="Arial"/>
          <w:sz w:val="24"/>
          <w:szCs w:val="24"/>
        </w:rPr>
        <w:t xml:space="preserve"> ausgewählt, in denen </w:t>
      </w:r>
      <w:proofErr w:type="spellStart"/>
      <w:r w:rsidRPr="0034549F">
        <w:rPr>
          <w:rFonts w:ascii="Arial" w:hAnsi="Arial"/>
          <w:sz w:val="24"/>
          <w:szCs w:val="24"/>
        </w:rPr>
        <w:t>KULTURmobil</w:t>
      </w:r>
      <w:proofErr w:type="spellEnd"/>
      <w:r w:rsidRPr="0034549F">
        <w:rPr>
          <w:rFonts w:ascii="Arial" w:hAnsi="Arial"/>
          <w:sz w:val="24"/>
          <w:szCs w:val="24"/>
        </w:rPr>
        <w:t xml:space="preserve"> Station macht. Der Eintritt ist für die Besucherinnen und Besucher frei. Alle Spielorte und Termine sind auf der Website</w:t>
      </w:r>
      <w:r w:rsidR="00F306C2" w:rsidRPr="0034549F">
        <w:rPr>
          <w:rFonts w:ascii="Arial" w:hAnsi="Arial"/>
          <w:sz w:val="24"/>
          <w:szCs w:val="24"/>
        </w:rPr>
        <w:t xml:space="preserve"> des Projekts unter</w:t>
      </w:r>
      <w:r w:rsidRPr="0034549F">
        <w:rPr>
          <w:rFonts w:ascii="Arial" w:hAnsi="Arial"/>
          <w:sz w:val="24"/>
          <w:szCs w:val="24"/>
        </w:rPr>
        <w:t xml:space="preserve"> </w:t>
      </w:r>
      <w:hyperlink r:id="rId6" w:history="1">
        <w:r w:rsidR="007D4E47" w:rsidRPr="009B4EFA">
          <w:rPr>
            <w:rStyle w:val="Hyperlink"/>
            <w:rFonts w:ascii="Arial" w:hAnsi="Arial"/>
            <w:sz w:val="24"/>
            <w:szCs w:val="24"/>
          </w:rPr>
          <w:t>www.kulturmobil.de</w:t>
        </w:r>
      </w:hyperlink>
      <w:r w:rsidR="007D4E47">
        <w:rPr>
          <w:rFonts w:ascii="Arial" w:hAnsi="Arial"/>
          <w:sz w:val="24"/>
          <w:szCs w:val="24"/>
        </w:rPr>
        <w:t xml:space="preserve"> </w:t>
      </w:r>
      <w:bookmarkStart w:id="0" w:name="_GoBack"/>
      <w:bookmarkEnd w:id="0"/>
      <w:r w:rsidRPr="0034549F">
        <w:rPr>
          <w:rFonts w:ascii="Arial" w:hAnsi="Arial"/>
          <w:sz w:val="24"/>
          <w:szCs w:val="24"/>
        </w:rPr>
        <w:t>zu finden.</w:t>
      </w:r>
    </w:p>
    <w:p w:rsidR="00B95219" w:rsidRPr="0034549F" w:rsidRDefault="00B95219" w:rsidP="00CB200F">
      <w:pPr>
        <w:spacing w:line="276" w:lineRule="auto"/>
        <w:rPr>
          <w:rFonts w:ascii="Arial" w:hAnsi="Arial"/>
          <w:sz w:val="24"/>
          <w:szCs w:val="24"/>
        </w:rPr>
      </w:pPr>
    </w:p>
    <w:p w:rsidR="00B95219" w:rsidRDefault="00B95219" w:rsidP="00CB200F">
      <w:pPr>
        <w:spacing w:line="276" w:lineRule="auto"/>
        <w:rPr>
          <w:rFonts w:ascii="Arial" w:hAnsi="Arial"/>
        </w:rPr>
      </w:pPr>
    </w:p>
    <w:p w:rsidR="00BF1D8B" w:rsidRPr="000E3A59" w:rsidRDefault="00BF1D8B" w:rsidP="00BF3E82">
      <w:pPr>
        <w:spacing w:line="276" w:lineRule="auto"/>
        <w:rPr>
          <w:rFonts w:ascii="Arial" w:hAnsi="Arial"/>
        </w:rPr>
      </w:pPr>
    </w:p>
    <w:sectPr w:rsidR="00BF1D8B" w:rsidRPr="000E3A5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9F" w:rsidRDefault="0034549F" w:rsidP="0034549F">
      <w:r>
        <w:separator/>
      </w:r>
    </w:p>
  </w:endnote>
  <w:endnote w:type="continuationSeparator" w:id="0">
    <w:p w:rsidR="0034549F" w:rsidRDefault="0034549F" w:rsidP="0034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9F" w:rsidRDefault="0034549F" w:rsidP="0034549F">
      <w:r>
        <w:separator/>
      </w:r>
    </w:p>
  </w:footnote>
  <w:footnote w:type="continuationSeparator" w:id="0">
    <w:p w:rsidR="0034549F" w:rsidRDefault="0034549F" w:rsidP="0034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9F" w:rsidRDefault="0034549F" w:rsidP="0034549F">
    <w:pPr>
      <w:pStyle w:val="Kopfzeile"/>
    </w:pPr>
    <w:r>
      <w:rPr>
        <w:noProof/>
        <w:lang w:eastAsia="de-DE"/>
      </w:rPr>
      <w:drawing>
        <wp:inline distT="0" distB="0" distL="0" distR="0" wp14:anchorId="3CCB78A6" wp14:editId="64E03B97">
          <wp:extent cx="2381250" cy="703446"/>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mobil-Logo-schwar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567" cy="702063"/>
                  </a:xfrm>
                  <a:prstGeom prst="rect">
                    <a:avLst/>
                  </a:prstGeom>
                </pic:spPr>
              </pic:pic>
            </a:graphicData>
          </a:graphic>
        </wp:inline>
      </w:drawing>
    </w:r>
    <w:r>
      <w:rPr>
        <w:noProof/>
      </w:rPr>
      <w:tab/>
    </w:r>
    <w:r>
      <w:rPr>
        <w:noProof/>
      </w:rPr>
      <w:tab/>
    </w:r>
    <w:r>
      <w:rPr>
        <w:noProof/>
        <w:lang w:eastAsia="de-DE"/>
      </w:rPr>
      <w:drawing>
        <wp:inline distT="0" distB="0" distL="0" distR="0" wp14:anchorId="095AEE0B" wp14:editId="006ADBD7">
          <wp:extent cx="1562305" cy="800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ultur-farbig_rgb-01.jpg"/>
                  <pic:cNvPicPr/>
                </pic:nvPicPr>
                <pic:blipFill>
                  <a:blip r:embed="rId2">
                    <a:extLst>
                      <a:ext uri="{28A0092B-C50C-407E-A947-70E740481C1C}">
                        <a14:useLocalDpi xmlns:a14="http://schemas.microsoft.com/office/drawing/2010/main" val="0"/>
                      </a:ext>
                    </a:extLst>
                  </a:blip>
                  <a:stretch>
                    <a:fillRect/>
                  </a:stretch>
                </pic:blipFill>
                <pic:spPr>
                  <a:xfrm>
                    <a:off x="0" y="0"/>
                    <a:ext cx="1561444" cy="799659"/>
                  </a:xfrm>
                  <a:prstGeom prst="rect">
                    <a:avLst/>
                  </a:prstGeom>
                </pic:spPr>
              </pic:pic>
            </a:graphicData>
          </a:graphic>
        </wp:inline>
      </w:drawing>
    </w:r>
  </w:p>
  <w:p w:rsidR="0034549F" w:rsidRDefault="0034549F" w:rsidP="0034549F">
    <w:pPr>
      <w:pStyle w:val="Kopfzeile"/>
    </w:pPr>
  </w:p>
  <w:p w:rsidR="0034549F" w:rsidRDefault="003454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08"/>
    <w:rsid w:val="00001EFA"/>
    <w:rsid w:val="00014AF0"/>
    <w:rsid w:val="0006015F"/>
    <w:rsid w:val="000A2EC7"/>
    <w:rsid w:val="000E3A59"/>
    <w:rsid w:val="00105608"/>
    <w:rsid w:val="00122A56"/>
    <w:rsid w:val="00137FD6"/>
    <w:rsid w:val="001430A8"/>
    <w:rsid w:val="0014494F"/>
    <w:rsid w:val="00146217"/>
    <w:rsid w:val="00153665"/>
    <w:rsid w:val="00156670"/>
    <w:rsid w:val="0019387D"/>
    <w:rsid w:val="001B662D"/>
    <w:rsid w:val="001C5171"/>
    <w:rsid w:val="001D635F"/>
    <w:rsid w:val="00200F11"/>
    <w:rsid w:val="002236B1"/>
    <w:rsid w:val="00247DD7"/>
    <w:rsid w:val="00250792"/>
    <w:rsid w:val="00284B2E"/>
    <w:rsid w:val="002E2C95"/>
    <w:rsid w:val="002F253E"/>
    <w:rsid w:val="002F3F03"/>
    <w:rsid w:val="002F4F22"/>
    <w:rsid w:val="00301581"/>
    <w:rsid w:val="00303D74"/>
    <w:rsid w:val="00327C30"/>
    <w:rsid w:val="003343C9"/>
    <w:rsid w:val="0034549F"/>
    <w:rsid w:val="003457FF"/>
    <w:rsid w:val="003822B5"/>
    <w:rsid w:val="003A2108"/>
    <w:rsid w:val="0045496E"/>
    <w:rsid w:val="00464331"/>
    <w:rsid w:val="0047788B"/>
    <w:rsid w:val="004A44BC"/>
    <w:rsid w:val="004B20CF"/>
    <w:rsid w:val="004D42A5"/>
    <w:rsid w:val="00596BD8"/>
    <w:rsid w:val="005A29F1"/>
    <w:rsid w:val="005D2CCE"/>
    <w:rsid w:val="005E0DBE"/>
    <w:rsid w:val="005F1AE2"/>
    <w:rsid w:val="006205A8"/>
    <w:rsid w:val="00623BF8"/>
    <w:rsid w:val="00624DAF"/>
    <w:rsid w:val="00640388"/>
    <w:rsid w:val="006447DA"/>
    <w:rsid w:val="0065251A"/>
    <w:rsid w:val="006A127A"/>
    <w:rsid w:val="006A54EC"/>
    <w:rsid w:val="006B258F"/>
    <w:rsid w:val="006B7D21"/>
    <w:rsid w:val="007524DB"/>
    <w:rsid w:val="00765703"/>
    <w:rsid w:val="00766C26"/>
    <w:rsid w:val="0077503E"/>
    <w:rsid w:val="00784CC9"/>
    <w:rsid w:val="007B3B44"/>
    <w:rsid w:val="007D4E47"/>
    <w:rsid w:val="007E485A"/>
    <w:rsid w:val="00806471"/>
    <w:rsid w:val="0081234E"/>
    <w:rsid w:val="00820E0D"/>
    <w:rsid w:val="00844F63"/>
    <w:rsid w:val="00861005"/>
    <w:rsid w:val="008770FA"/>
    <w:rsid w:val="00881A93"/>
    <w:rsid w:val="008840D4"/>
    <w:rsid w:val="008C1BBF"/>
    <w:rsid w:val="008E326A"/>
    <w:rsid w:val="008E7742"/>
    <w:rsid w:val="00922E50"/>
    <w:rsid w:val="0094001D"/>
    <w:rsid w:val="009450BD"/>
    <w:rsid w:val="009704A4"/>
    <w:rsid w:val="00984D34"/>
    <w:rsid w:val="0099010E"/>
    <w:rsid w:val="00995E18"/>
    <w:rsid w:val="009B6556"/>
    <w:rsid w:val="009C1C37"/>
    <w:rsid w:val="009F4165"/>
    <w:rsid w:val="00A007D9"/>
    <w:rsid w:val="00A10F1D"/>
    <w:rsid w:val="00A60469"/>
    <w:rsid w:val="00A72173"/>
    <w:rsid w:val="00A74133"/>
    <w:rsid w:val="00A94E5B"/>
    <w:rsid w:val="00AA4139"/>
    <w:rsid w:val="00AA62C1"/>
    <w:rsid w:val="00B12EC4"/>
    <w:rsid w:val="00B47233"/>
    <w:rsid w:val="00B610BA"/>
    <w:rsid w:val="00B729CB"/>
    <w:rsid w:val="00B870DD"/>
    <w:rsid w:val="00B946F3"/>
    <w:rsid w:val="00B95219"/>
    <w:rsid w:val="00BA3766"/>
    <w:rsid w:val="00BD61CA"/>
    <w:rsid w:val="00BF1D8B"/>
    <w:rsid w:val="00BF3E82"/>
    <w:rsid w:val="00BF48CB"/>
    <w:rsid w:val="00C3174B"/>
    <w:rsid w:val="00C37E42"/>
    <w:rsid w:val="00C52A49"/>
    <w:rsid w:val="00C7608F"/>
    <w:rsid w:val="00C80596"/>
    <w:rsid w:val="00CB200F"/>
    <w:rsid w:val="00CE0077"/>
    <w:rsid w:val="00D032F2"/>
    <w:rsid w:val="00D164DE"/>
    <w:rsid w:val="00D24B8A"/>
    <w:rsid w:val="00D51B5D"/>
    <w:rsid w:val="00D55B9B"/>
    <w:rsid w:val="00D80A6C"/>
    <w:rsid w:val="00D94CBF"/>
    <w:rsid w:val="00DC3A17"/>
    <w:rsid w:val="00DE62D5"/>
    <w:rsid w:val="00E01C7E"/>
    <w:rsid w:val="00E040AF"/>
    <w:rsid w:val="00E07FEE"/>
    <w:rsid w:val="00E41E50"/>
    <w:rsid w:val="00E72E0D"/>
    <w:rsid w:val="00E862E3"/>
    <w:rsid w:val="00E8737E"/>
    <w:rsid w:val="00EA0C2D"/>
    <w:rsid w:val="00EB5BC5"/>
    <w:rsid w:val="00EC29D2"/>
    <w:rsid w:val="00EC7BB2"/>
    <w:rsid w:val="00EE0B99"/>
    <w:rsid w:val="00EF48EA"/>
    <w:rsid w:val="00F07071"/>
    <w:rsid w:val="00F306C2"/>
    <w:rsid w:val="00F54D6E"/>
    <w:rsid w:val="00F75DB0"/>
    <w:rsid w:val="00F7741D"/>
    <w:rsid w:val="00F776B9"/>
    <w:rsid w:val="00F822CD"/>
    <w:rsid w:val="00F8376F"/>
    <w:rsid w:val="00FB5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0B5F"/>
  <w15:chartTrackingRefBased/>
  <w15:docId w15:val="{592168A9-C48A-4309-B6FB-06478DD2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2"/>
    <w:pPr>
      <w:spacing w:after="0" w:line="240" w:lineRule="auto"/>
      <w:jc w:val="both"/>
    </w:pPr>
    <w:rPr>
      <w:rFonts w:ascii="Times New Roman" w:hAnsi="Times New Roman" w:cs="Arial"/>
      <w:sz w:val="28"/>
      <w:szCs w:val="52"/>
    </w:rPr>
  </w:style>
  <w:style w:type="paragraph" w:styleId="berschrift1">
    <w:name w:val="heading 1"/>
    <w:basedOn w:val="Standard"/>
    <w:next w:val="Standard"/>
    <w:link w:val="berschrift1Zchn"/>
    <w:uiPriority w:val="9"/>
    <w:qFormat/>
    <w:rsid w:val="00A60469"/>
    <w:pPr>
      <w:keepNext/>
      <w:keepLines/>
      <w:spacing w:before="240" w:line="259" w:lineRule="auto"/>
      <w:jc w:val="left"/>
      <w:outlineLvl w:val="0"/>
    </w:pPr>
    <w:rPr>
      <w:rFonts w:ascii="Arial" w:eastAsiaTheme="majorEastAsia" w:hAnsi="Arial" w:cstheme="majorBidi"/>
      <w:color w:val="000000" w:themeColor="text1"/>
      <w:sz w:val="32"/>
      <w:szCs w:val="32"/>
    </w:rPr>
  </w:style>
  <w:style w:type="paragraph" w:styleId="berschrift2">
    <w:name w:val="heading 2"/>
    <w:basedOn w:val="Standard"/>
    <w:next w:val="Standard"/>
    <w:link w:val="berschrift2Zchn"/>
    <w:uiPriority w:val="9"/>
    <w:unhideWhenUsed/>
    <w:qFormat/>
    <w:rsid w:val="00A60469"/>
    <w:pPr>
      <w:keepNext/>
      <w:keepLines/>
      <w:spacing w:before="40" w:line="259" w:lineRule="auto"/>
      <w:jc w:val="left"/>
      <w:outlineLvl w:val="1"/>
    </w:pPr>
    <w:rPr>
      <w:rFonts w:ascii="Arial" w:eastAsiaTheme="majorEastAsia" w:hAnsi="Arial"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0469"/>
    <w:rPr>
      <w:rFonts w:ascii="Arial" w:eastAsiaTheme="majorEastAsia" w:hAnsi="Arial" w:cstheme="majorBidi"/>
      <w:color w:val="000000" w:themeColor="text1"/>
      <w:sz w:val="32"/>
      <w:szCs w:val="32"/>
    </w:rPr>
  </w:style>
  <w:style w:type="character" w:customStyle="1" w:styleId="berschrift2Zchn">
    <w:name w:val="Überschrift 2 Zchn"/>
    <w:basedOn w:val="Absatz-Standardschriftart"/>
    <w:link w:val="berschrift2"/>
    <w:uiPriority w:val="9"/>
    <w:rsid w:val="00A60469"/>
    <w:rPr>
      <w:rFonts w:ascii="Arial" w:eastAsiaTheme="majorEastAsia" w:hAnsi="Arial" w:cstheme="majorBidi"/>
      <w:color w:val="000000" w:themeColor="text1"/>
      <w:sz w:val="26"/>
      <w:szCs w:val="26"/>
    </w:rPr>
  </w:style>
  <w:style w:type="paragraph" w:styleId="Anrede">
    <w:name w:val="Salutation"/>
    <w:basedOn w:val="Standard"/>
    <w:next w:val="Standard"/>
    <w:link w:val="AnredeZchn"/>
    <w:uiPriority w:val="99"/>
    <w:unhideWhenUsed/>
    <w:rsid w:val="00EC7BB2"/>
    <w:pPr>
      <w:spacing w:after="240"/>
      <w:contextualSpacing/>
      <w:jc w:val="left"/>
    </w:pPr>
    <w:rPr>
      <w:rFonts w:asciiTheme="minorHAnsi" w:hAnsiTheme="minorHAnsi" w:cstheme="minorBidi"/>
      <w:sz w:val="22"/>
      <w:szCs w:val="22"/>
      <w:lang w:val="de-CH"/>
    </w:rPr>
  </w:style>
  <w:style w:type="character" w:customStyle="1" w:styleId="AnredeZchn">
    <w:name w:val="Anrede Zchn"/>
    <w:basedOn w:val="Absatz-Standardschriftart"/>
    <w:link w:val="Anrede"/>
    <w:uiPriority w:val="99"/>
    <w:rsid w:val="00EC7BB2"/>
    <w:rPr>
      <w:lang w:val="de-CH"/>
    </w:rPr>
  </w:style>
  <w:style w:type="character" w:styleId="Hyperlink">
    <w:name w:val="Hyperlink"/>
    <w:basedOn w:val="Absatz-Standardschriftart"/>
    <w:uiPriority w:val="99"/>
    <w:unhideWhenUsed/>
    <w:rsid w:val="00EC7BB2"/>
    <w:rPr>
      <w:color w:val="0563C1" w:themeColor="hyperlink"/>
      <w:u w:val="single"/>
    </w:rPr>
  </w:style>
  <w:style w:type="paragraph" w:styleId="NurText">
    <w:name w:val="Plain Text"/>
    <w:basedOn w:val="Standard"/>
    <w:link w:val="NurTextZchn"/>
    <w:uiPriority w:val="99"/>
    <w:unhideWhenUsed/>
    <w:rsid w:val="00BF1D8B"/>
    <w:pPr>
      <w:jc w:val="left"/>
    </w:pPr>
    <w:rPr>
      <w:rFonts w:ascii="Calibri" w:hAnsi="Calibri" w:cstheme="minorBidi"/>
      <w:sz w:val="22"/>
      <w:szCs w:val="21"/>
    </w:rPr>
  </w:style>
  <w:style w:type="character" w:customStyle="1" w:styleId="NurTextZchn">
    <w:name w:val="Nur Text Zchn"/>
    <w:basedOn w:val="Absatz-Standardschriftart"/>
    <w:link w:val="NurText"/>
    <w:uiPriority w:val="99"/>
    <w:rsid w:val="00BF1D8B"/>
    <w:rPr>
      <w:rFonts w:ascii="Calibri" w:hAnsi="Calibri"/>
      <w:szCs w:val="21"/>
    </w:rPr>
  </w:style>
  <w:style w:type="paragraph" w:styleId="Sprechblasentext">
    <w:name w:val="Balloon Text"/>
    <w:basedOn w:val="Standard"/>
    <w:link w:val="SprechblasentextZchn"/>
    <w:uiPriority w:val="99"/>
    <w:semiHidden/>
    <w:unhideWhenUsed/>
    <w:rsid w:val="00B946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46F3"/>
    <w:rPr>
      <w:rFonts w:ascii="Segoe UI" w:hAnsi="Segoe UI" w:cs="Segoe UI"/>
      <w:sz w:val="18"/>
      <w:szCs w:val="18"/>
    </w:rPr>
  </w:style>
  <w:style w:type="paragraph" w:styleId="Kopfzeile">
    <w:name w:val="header"/>
    <w:basedOn w:val="Standard"/>
    <w:link w:val="KopfzeileZchn"/>
    <w:unhideWhenUsed/>
    <w:rsid w:val="0034549F"/>
    <w:pPr>
      <w:tabs>
        <w:tab w:val="center" w:pos="4536"/>
        <w:tab w:val="right" w:pos="9072"/>
      </w:tabs>
    </w:pPr>
  </w:style>
  <w:style w:type="character" w:customStyle="1" w:styleId="KopfzeileZchn">
    <w:name w:val="Kopfzeile Zchn"/>
    <w:basedOn w:val="Absatz-Standardschriftart"/>
    <w:link w:val="Kopfzeile"/>
    <w:rsid w:val="0034549F"/>
    <w:rPr>
      <w:rFonts w:ascii="Times New Roman" w:hAnsi="Times New Roman" w:cs="Arial"/>
      <w:sz w:val="28"/>
      <w:szCs w:val="52"/>
    </w:rPr>
  </w:style>
  <w:style w:type="paragraph" w:styleId="Fuzeile">
    <w:name w:val="footer"/>
    <w:basedOn w:val="Standard"/>
    <w:link w:val="FuzeileZchn"/>
    <w:uiPriority w:val="99"/>
    <w:unhideWhenUsed/>
    <w:rsid w:val="0034549F"/>
    <w:pPr>
      <w:tabs>
        <w:tab w:val="center" w:pos="4536"/>
        <w:tab w:val="right" w:pos="9072"/>
      </w:tabs>
    </w:pPr>
  </w:style>
  <w:style w:type="character" w:customStyle="1" w:styleId="FuzeileZchn">
    <w:name w:val="Fußzeile Zchn"/>
    <w:basedOn w:val="Absatz-Standardschriftart"/>
    <w:link w:val="Fuzeile"/>
    <w:uiPriority w:val="99"/>
    <w:rsid w:val="0034549F"/>
    <w:rPr>
      <w:rFonts w:ascii="Times New Roman" w:hAnsi="Times New Roman" w:cs="Arial"/>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lturmobil.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Bezirk Niederbayern</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Laurenz</dc:creator>
  <cp:keywords/>
  <dc:description/>
  <cp:lastModifiedBy>Schulz Laurenz</cp:lastModifiedBy>
  <cp:revision>48</cp:revision>
  <cp:lastPrinted>2024-03-06T11:12:00Z</cp:lastPrinted>
  <dcterms:created xsi:type="dcterms:W3CDTF">2024-03-06T10:47:00Z</dcterms:created>
  <dcterms:modified xsi:type="dcterms:W3CDTF">2024-03-06T15:22:00Z</dcterms:modified>
</cp:coreProperties>
</file>